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A714D" w14:textId="77777777" w:rsidR="00AB2DC5" w:rsidRDefault="00AB2DC5" w:rsidP="000E08A1">
      <w:pPr>
        <w:pStyle w:val="Heading1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SECTION XIX</w:t>
      </w:r>
    </w:p>
    <w:p w14:paraId="36195D42" w14:textId="77777777" w:rsidR="00AB2DC5" w:rsidRPr="00E54CBE" w:rsidRDefault="00AB2DC5" w:rsidP="000E08A1">
      <w:pPr>
        <w:spacing w:before="120"/>
        <w:jc w:val="center"/>
        <w:rPr>
          <w:b/>
        </w:rPr>
      </w:pPr>
      <w:r>
        <w:rPr>
          <w:b/>
        </w:rPr>
        <w:t>ARMS AND AMMUNITION; PARTS AND ACCESSORIES THEREOF</w:t>
      </w:r>
    </w:p>
    <w:p w14:paraId="061B6EFE" w14:textId="3EE94111" w:rsidR="00AB2DC5" w:rsidRPr="003D1049" w:rsidRDefault="00AB2DC5" w:rsidP="000E08A1">
      <w:pPr>
        <w:pStyle w:val="Heading1"/>
        <w:spacing w:before="120"/>
        <w:rPr>
          <w:rFonts w:cs="Arial"/>
          <w:sz w:val="18"/>
          <w:szCs w:val="18"/>
          <w:lang w:val="vi-VN"/>
        </w:rPr>
      </w:pPr>
      <w:r>
        <w:rPr>
          <w:rFonts w:cs="Arial"/>
          <w:sz w:val="18"/>
          <w:szCs w:val="18"/>
        </w:rPr>
        <w:t>Chapter 93</w:t>
      </w:r>
    </w:p>
    <w:p w14:paraId="657DBAB9" w14:textId="77777777" w:rsidR="00AB2DC5" w:rsidRPr="003F0B60" w:rsidRDefault="00AB2DC5" w:rsidP="000E08A1">
      <w:pPr>
        <w:pStyle w:val="Heading1"/>
        <w:spacing w:before="120"/>
        <w:rPr>
          <w:rFonts w:cs="Arial"/>
          <w:sz w:val="18"/>
          <w:szCs w:val="18"/>
        </w:rPr>
      </w:pPr>
      <w:r w:rsidRPr="00860593">
        <w:rPr>
          <w:rFonts w:cs="Arial"/>
          <w:sz w:val="18"/>
          <w:szCs w:val="18"/>
        </w:rPr>
        <w:t>Arms and ammunition; parts and accessories thereof</w:t>
      </w:r>
    </w:p>
    <w:p w14:paraId="23712ABE" w14:textId="77777777" w:rsidR="00AB2DC5" w:rsidRPr="003F0B60" w:rsidRDefault="00AB2DC5" w:rsidP="00AB2DC5">
      <w:pPr>
        <w:autoSpaceDE w:val="0"/>
        <w:autoSpaceDN w:val="0"/>
        <w:adjustRightInd w:val="0"/>
        <w:spacing w:before="120"/>
        <w:rPr>
          <w:rFonts w:cs="Arial"/>
          <w:b/>
          <w:bCs/>
          <w:sz w:val="18"/>
          <w:szCs w:val="18"/>
        </w:rPr>
      </w:pPr>
      <w:r w:rsidRPr="003F0B60">
        <w:rPr>
          <w:rFonts w:cs="Arial"/>
          <w:b/>
          <w:bCs/>
          <w:sz w:val="18"/>
          <w:szCs w:val="18"/>
        </w:rPr>
        <w:t>Notes</w:t>
      </w:r>
    </w:p>
    <w:p w14:paraId="47818534" w14:textId="77777777" w:rsidR="00AB2DC5" w:rsidRPr="00E849EF" w:rsidRDefault="00AB2DC5" w:rsidP="00AB2DC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E849EF">
        <w:rPr>
          <w:rFonts w:cs="Arial"/>
          <w:sz w:val="18"/>
          <w:szCs w:val="18"/>
        </w:rPr>
        <w:t xml:space="preserve">1. This Chapter does not cover: </w:t>
      </w:r>
    </w:p>
    <w:p w14:paraId="4EDFEEFC" w14:textId="77777777" w:rsidR="00AB2DC5" w:rsidRDefault="00AB2DC5" w:rsidP="00AB2DC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E849EF">
        <w:rPr>
          <w:rFonts w:cs="Arial"/>
          <w:sz w:val="18"/>
          <w:szCs w:val="18"/>
        </w:rPr>
        <w:t xml:space="preserve">(a) Goods of Chapter 36 (for example, percussion caps, detonators, signalling flares); </w:t>
      </w:r>
    </w:p>
    <w:p w14:paraId="7FE0243E" w14:textId="77777777" w:rsidR="00AB2DC5" w:rsidRPr="00E849EF" w:rsidRDefault="00AB2DC5" w:rsidP="00AB2DC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E849EF">
        <w:rPr>
          <w:rFonts w:cs="Arial"/>
          <w:sz w:val="18"/>
          <w:szCs w:val="18"/>
        </w:rPr>
        <w:t>(b) Parts of general use, as defined in Note 2 to Section XV, of base metal (Section XV), or sim</w:t>
      </w:r>
      <w:r>
        <w:rPr>
          <w:rFonts w:cs="Arial"/>
          <w:sz w:val="18"/>
          <w:szCs w:val="18"/>
        </w:rPr>
        <w:t xml:space="preserve">ilar goods of plastics (Chapter </w:t>
      </w:r>
      <w:r w:rsidRPr="00E849EF">
        <w:rPr>
          <w:rFonts w:cs="Arial"/>
          <w:sz w:val="18"/>
          <w:szCs w:val="18"/>
        </w:rPr>
        <w:t xml:space="preserve">39); </w:t>
      </w:r>
    </w:p>
    <w:p w14:paraId="54DB518A" w14:textId="77777777" w:rsidR="00AB2DC5" w:rsidRPr="00E849EF" w:rsidRDefault="00AB2DC5" w:rsidP="00AB2DC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E849EF">
        <w:rPr>
          <w:rFonts w:cs="Arial"/>
          <w:sz w:val="18"/>
          <w:szCs w:val="18"/>
        </w:rPr>
        <w:t xml:space="preserve">(c) Armoured fighting vehicles (heading 87.10); </w:t>
      </w:r>
    </w:p>
    <w:p w14:paraId="7CD3EE13" w14:textId="77777777" w:rsidR="00AB2DC5" w:rsidRPr="00E849EF" w:rsidRDefault="00AB2DC5" w:rsidP="00AB2DC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E849EF">
        <w:rPr>
          <w:rFonts w:cs="Arial"/>
          <w:sz w:val="18"/>
          <w:szCs w:val="18"/>
        </w:rPr>
        <w:t xml:space="preserve">(d) Telescopic sights and other optical devices suitable for use with arms, unless mounted on a firearm or presented with the firearm on which they are designed to be mounted (Chapter 90); </w:t>
      </w:r>
    </w:p>
    <w:p w14:paraId="69615206" w14:textId="77777777" w:rsidR="00AB2DC5" w:rsidRPr="00E849EF" w:rsidRDefault="00AB2DC5" w:rsidP="00AB2DC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E849EF">
        <w:rPr>
          <w:rFonts w:cs="Arial"/>
          <w:sz w:val="18"/>
          <w:szCs w:val="18"/>
        </w:rPr>
        <w:t xml:space="preserve">(e) Bows, arrows, fencing foils or toys (Chapter 95); or </w:t>
      </w:r>
    </w:p>
    <w:p w14:paraId="5594AB96" w14:textId="77777777" w:rsidR="00AB2DC5" w:rsidRPr="00E849EF" w:rsidRDefault="00AB2DC5" w:rsidP="00AB2DC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E849EF">
        <w:rPr>
          <w:rFonts w:cs="Arial"/>
          <w:sz w:val="18"/>
          <w:szCs w:val="18"/>
        </w:rPr>
        <w:t xml:space="preserve">(f) Collectors' pieces or antiques (heading 97.05 or 97.06). </w:t>
      </w:r>
    </w:p>
    <w:p w14:paraId="4387798D" w14:textId="77777777" w:rsidR="00AB2DC5" w:rsidRDefault="00AB2DC5" w:rsidP="00AB2DC5">
      <w:pPr>
        <w:autoSpaceDE w:val="0"/>
        <w:autoSpaceDN w:val="0"/>
        <w:adjustRightInd w:val="0"/>
        <w:spacing w:before="120" w:after="240"/>
        <w:rPr>
          <w:rFonts w:cs="Arial"/>
          <w:sz w:val="18"/>
          <w:szCs w:val="18"/>
        </w:rPr>
      </w:pPr>
      <w:r w:rsidRPr="00E849EF">
        <w:rPr>
          <w:rFonts w:cs="Arial"/>
          <w:sz w:val="18"/>
          <w:szCs w:val="18"/>
        </w:rPr>
        <w:t>2. In heading 93.06, the reference to "parts thereof" does not include radio or radar apparatus of heading 85.26.</w:t>
      </w:r>
    </w:p>
    <w:p w14:paraId="3F4EEAD1" w14:textId="77777777" w:rsidR="00AB2DC5" w:rsidRDefault="00AB2DC5" w:rsidP="00B03DD2">
      <w:pPr>
        <w:autoSpaceDE w:val="0"/>
        <w:autoSpaceDN w:val="0"/>
        <w:adjustRightInd w:val="0"/>
        <w:spacing w:before="120" w:after="120"/>
        <w:jc w:val="both"/>
        <w:rPr>
          <w:rFonts w:cs="Arial"/>
          <w:sz w:val="18"/>
          <w:szCs w:val="18"/>
        </w:rPr>
      </w:pPr>
      <w:r w:rsidRPr="00BB18EF">
        <w:rPr>
          <w:rFonts w:cs="Arial"/>
          <w:sz w:val="18"/>
          <w:szCs w:val="18"/>
        </w:rPr>
        <w:t xml:space="preserve"> </w:t>
      </w:r>
    </w:p>
    <w:tbl>
      <w:tblPr>
        <w:tblStyle w:val="TableGrid"/>
        <w:tblW w:w="16380" w:type="dxa"/>
        <w:jc w:val="center"/>
        <w:tblLook w:val="04A0" w:firstRow="1" w:lastRow="0" w:firstColumn="1" w:lastColumn="0" w:noHBand="0" w:noVBand="1"/>
      </w:tblPr>
      <w:tblGrid>
        <w:gridCol w:w="1117"/>
        <w:gridCol w:w="3113"/>
        <w:gridCol w:w="857"/>
        <w:gridCol w:w="557"/>
        <w:gridCol w:w="567"/>
        <w:gridCol w:w="566"/>
        <w:gridCol w:w="565"/>
        <w:gridCol w:w="563"/>
        <w:gridCol w:w="565"/>
        <w:gridCol w:w="599"/>
        <w:gridCol w:w="531"/>
        <w:gridCol w:w="565"/>
        <w:gridCol w:w="565"/>
        <w:gridCol w:w="565"/>
        <w:gridCol w:w="565"/>
        <w:gridCol w:w="565"/>
        <w:gridCol w:w="565"/>
        <w:gridCol w:w="567"/>
        <w:gridCol w:w="567"/>
        <w:gridCol w:w="555"/>
        <w:gridCol w:w="567"/>
        <w:gridCol w:w="567"/>
        <w:gridCol w:w="567"/>
      </w:tblGrid>
      <w:tr w:rsidR="000079EB" w14:paraId="18B2B8D8" w14:textId="77777777" w:rsidTr="00CB7DA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51933089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6B9E518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13" w:type="dxa"/>
            <w:vMerge w:val="restart"/>
            <w:vAlign w:val="center"/>
          </w:tcPr>
          <w:p w14:paraId="74967DB7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57" w:type="dxa"/>
            <w:vMerge w:val="restart"/>
            <w:textDirection w:val="btLr"/>
            <w:vAlign w:val="center"/>
          </w:tcPr>
          <w:p w14:paraId="4C61D7EE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26" w:type="dxa"/>
            <w:gridSpan w:val="19"/>
            <w:vAlign w:val="center"/>
          </w:tcPr>
          <w:p w14:paraId="4E3BCEDE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77BEFFD" w14:textId="75221D84" w:rsidR="000079EB" w:rsidRP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  <w:lang w:val="vi-VN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 xml:space="preserve">VAT 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(%)</w:t>
            </w:r>
          </w:p>
        </w:tc>
      </w:tr>
      <w:tr w:rsidR="000079EB" w:rsidRPr="00EA240C" w14:paraId="61A413CF" w14:textId="77777777" w:rsidTr="00CB7DA8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1B69FA95" w14:textId="77777777" w:rsidR="000079EB" w:rsidRPr="009B568F" w:rsidRDefault="000079EB" w:rsidP="00BB2D3F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13" w:type="dxa"/>
            <w:vMerge/>
            <w:vAlign w:val="center"/>
          </w:tcPr>
          <w:p w14:paraId="4BBEDDE0" w14:textId="77777777" w:rsidR="000079EB" w:rsidRPr="00EA240C" w:rsidRDefault="000079EB" w:rsidP="00BB2D3F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vMerge/>
            <w:textDirection w:val="btLr"/>
            <w:vAlign w:val="center"/>
          </w:tcPr>
          <w:p w14:paraId="7452B99B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7" w:type="dxa"/>
            <w:vMerge w:val="restart"/>
            <w:textDirection w:val="btLr"/>
            <w:vAlign w:val="center"/>
          </w:tcPr>
          <w:p w14:paraId="24A76A58" w14:textId="7B16C9E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5A76F56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43670704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6284F6F3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14:paraId="2202A198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9FE0B79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14:paraId="020B1733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7E85A4C3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680ED79B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5" w:type="dxa"/>
            <w:vMerge w:val="restart"/>
            <w:textDirection w:val="btLr"/>
          </w:tcPr>
          <w:p w14:paraId="1C725583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69475442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707867BA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6303F28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3F3D3A6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0C0B5349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34" w:type="dxa"/>
            <w:gridSpan w:val="2"/>
          </w:tcPr>
          <w:p w14:paraId="2986D20A" w14:textId="77777777" w:rsidR="000079EB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34349E27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0079EB" w:rsidRPr="00EA240C" w14:paraId="1A5DCDCC" w14:textId="77777777" w:rsidTr="00CB7DA8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98DDA3" w14:textId="77777777" w:rsidR="000079EB" w:rsidRPr="00EA240C" w:rsidRDefault="000079EB" w:rsidP="00BB2D3F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3" w:type="dxa"/>
            <w:vMerge/>
            <w:tcBorders>
              <w:bottom w:val="single" w:sz="4" w:space="0" w:color="auto"/>
            </w:tcBorders>
            <w:vAlign w:val="center"/>
          </w:tcPr>
          <w:p w14:paraId="797BB690" w14:textId="77777777" w:rsidR="000079EB" w:rsidRPr="00EA240C" w:rsidRDefault="000079EB" w:rsidP="00BB2D3F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A17B85D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B08799D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F2E4DDC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E6DB1E3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714E1772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BE66347" w14:textId="77777777" w:rsidR="000079EB" w:rsidRPr="00F12EA0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07B862B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DD6DE44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719847D" w14:textId="77777777" w:rsidR="000079EB" w:rsidRPr="00F12EA0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8FC6235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550914E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EE30F29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textDirection w:val="btLr"/>
          </w:tcPr>
          <w:p w14:paraId="67C99014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3AA93698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vAlign w:val="center"/>
          </w:tcPr>
          <w:p w14:paraId="08A02B35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03A63665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1A8185A1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75F02928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967E22A" w14:textId="7EC63AC6" w:rsidR="000079EB" w:rsidRPr="00DC75CD" w:rsidRDefault="00DC75CD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z w:val="18"/>
                <w:szCs w:val="18"/>
                <w:lang w:val="vi-VN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15C17D6" w14:textId="15C9AD6D" w:rsidR="000079EB" w:rsidRPr="000974C9" w:rsidRDefault="000079EB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  <w:lang w:val="vi-VN"/>
              </w:rPr>
              <w:t>V</w:t>
            </w:r>
            <w:r w:rsidR="000974C9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050B3786" w14:textId="77777777" w:rsidR="000079EB" w:rsidRPr="008D6D5C" w:rsidRDefault="000079EB" w:rsidP="00BB2D3F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AB2DC5" w:rsidRPr="009D4418" w14:paraId="60BEC046" w14:textId="77777777" w:rsidTr="00CB7DA8">
        <w:trPr>
          <w:jc w:val="center"/>
        </w:trPr>
        <w:tc>
          <w:tcPr>
            <w:tcW w:w="1117" w:type="dxa"/>
            <w:vAlign w:val="center"/>
          </w:tcPr>
          <w:p w14:paraId="1BACD4D7" w14:textId="77777777" w:rsidR="00AB2DC5" w:rsidRPr="009D4418" w:rsidRDefault="00AB2DC5" w:rsidP="00BB2D3F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13" w:type="dxa"/>
            <w:vAlign w:val="center"/>
          </w:tcPr>
          <w:p w14:paraId="506E0BC1" w14:textId="77777777" w:rsidR="00AB2DC5" w:rsidRPr="009D4418" w:rsidRDefault="00AB2DC5" w:rsidP="00BB2D3F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28C5C82D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469D30C0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641DC1" w14:textId="77777777" w:rsidR="00AB2DC5" w:rsidRPr="008D6D5C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6D62D15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8C72C5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41BB805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66F8A75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401F80E6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3A0BB98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96700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30127FE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E680F91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92A14C7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E6BEDBC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D8C1E2A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6DF512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F75C6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361CA7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F5DF7B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8B169F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EFC0A8" w14:textId="77777777" w:rsidR="00AB2DC5" w:rsidRPr="00F12EA0" w:rsidRDefault="00AB2DC5" w:rsidP="00BB2D3F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AB2DC5" w14:paraId="558273FE" w14:textId="77777777" w:rsidTr="00CB7DA8">
        <w:trPr>
          <w:jc w:val="center"/>
        </w:trPr>
        <w:tc>
          <w:tcPr>
            <w:tcW w:w="1117" w:type="dxa"/>
            <w:vAlign w:val="center"/>
          </w:tcPr>
          <w:p w14:paraId="10E33611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93.01</w:t>
            </w:r>
          </w:p>
        </w:tc>
        <w:tc>
          <w:tcPr>
            <w:tcW w:w="3113" w:type="dxa"/>
            <w:vAlign w:val="bottom"/>
          </w:tcPr>
          <w:p w14:paraId="779DEE95" w14:textId="3000821D" w:rsidR="00AB2DC5" w:rsidRPr="003C0767" w:rsidRDefault="00AB2DC5" w:rsidP="00BB2D3F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Military weapons, other than revolvers, pistols and the arms of heading 93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07</w:t>
            </w:r>
          </w:p>
        </w:tc>
        <w:tc>
          <w:tcPr>
            <w:tcW w:w="857" w:type="dxa"/>
            <w:vAlign w:val="center"/>
          </w:tcPr>
          <w:p w14:paraId="00D6C41E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A2E5B4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F70D5B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56C2A1E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C9A9D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14:paraId="6A85097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CC9508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222348A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A5E61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78AA2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1924F4B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CDA44B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1249C7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93B5E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01B5767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8EAB7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55C8B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01A09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7BB79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3E44A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DC10E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B2DC5" w14:paraId="4ABEC120" w14:textId="77777777" w:rsidTr="00CB7DA8">
        <w:trPr>
          <w:jc w:val="center"/>
        </w:trPr>
        <w:tc>
          <w:tcPr>
            <w:tcW w:w="1117" w:type="dxa"/>
            <w:vAlign w:val="center"/>
          </w:tcPr>
          <w:p w14:paraId="08A8C8F1" w14:textId="77777777" w:rsidR="00AB2DC5" w:rsidRPr="004779DB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9301.10.00</w:t>
            </w:r>
          </w:p>
        </w:tc>
        <w:tc>
          <w:tcPr>
            <w:tcW w:w="3113" w:type="dxa"/>
            <w:vAlign w:val="bottom"/>
          </w:tcPr>
          <w:p w14:paraId="4E318E15" w14:textId="77777777" w:rsidR="00AB2DC5" w:rsidRPr="00863327" w:rsidRDefault="00AB2DC5" w:rsidP="00BB2D3F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Artillery weapons (for exampl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e, guns, howitzers and mortars)</w:t>
            </w:r>
          </w:p>
        </w:tc>
        <w:tc>
          <w:tcPr>
            <w:tcW w:w="857" w:type="dxa"/>
            <w:vAlign w:val="center"/>
          </w:tcPr>
          <w:p w14:paraId="5E248EDF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3B89F9A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73B19B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7156551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0B953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0F67756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F0FF33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71F370E8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3F56E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F51DC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9852B6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4DFA1E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253FD2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B249FC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1711AB5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E72EF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1144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73557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EA1704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25CE4F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C82EF8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AB2DC5" w14:paraId="30FE3E89" w14:textId="77777777" w:rsidTr="00CB7DA8">
        <w:trPr>
          <w:jc w:val="center"/>
        </w:trPr>
        <w:tc>
          <w:tcPr>
            <w:tcW w:w="1117" w:type="dxa"/>
            <w:vAlign w:val="center"/>
          </w:tcPr>
          <w:p w14:paraId="1303CB29" w14:textId="77777777" w:rsidR="00AB2DC5" w:rsidRPr="00AC6C96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9301.20.00</w:t>
            </w:r>
          </w:p>
        </w:tc>
        <w:tc>
          <w:tcPr>
            <w:tcW w:w="3113" w:type="dxa"/>
            <w:vAlign w:val="bottom"/>
          </w:tcPr>
          <w:p w14:paraId="139591E7" w14:textId="77777777" w:rsidR="00AB2DC5" w:rsidRPr="00863327" w:rsidRDefault="00AB2DC5" w:rsidP="00BB2D3F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Rocket launchers; flame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throwers; grenade launchers; torpedo tubes and similar projectors</w:t>
            </w:r>
          </w:p>
        </w:tc>
        <w:tc>
          <w:tcPr>
            <w:tcW w:w="857" w:type="dxa"/>
            <w:vAlign w:val="center"/>
          </w:tcPr>
          <w:p w14:paraId="6C0B129F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7FD6577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CE589A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6CDEB26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66EA7A8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4E229F4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145A9C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88E431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4B03AAB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7C79B4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F9B93A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7C70B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6FD10C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792BD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49280A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5EB2C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FD5EE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2E78E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4AE0ACC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85121F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91BCA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AB2DC5" w14:paraId="0241CA07" w14:textId="77777777" w:rsidTr="00CB7DA8">
        <w:trPr>
          <w:jc w:val="center"/>
        </w:trPr>
        <w:tc>
          <w:tcPr>
            <w:tcW w:w="1117" w:type="dxa"/>
            <w:vAlign w:val="center"/>
          </w:tcPr>
          <w:p w14:paraId="24B1E3A4" w14:textId="77777777" w:rsidR="00AB2DC5" w:rsidRPr="004779DB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9301.90.00</w:t>
            </w:r>
          </w:p>
        </w:tc>
        <w:tc>
          <w:tcPr>
            <w:tcW w:w="3113" w:type="dxa"/>
            <w:vAlign w:val="bottom"/>
          </w:tcPr>
          <w:p w14:paraId="5776C432" w14:textId="77777777" w:rsidR="00AB2DC5" w:rsidRPr="00AC6C96" w:rsidRDefault="00AB2DC5" w:rsidP="00BB2D3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0251A628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116006E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BF5928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07022D6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94169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413380B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FDDA8A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259BBCA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A200B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C01DAA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E2DE34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75E87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36357C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2B123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0067505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68179C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029001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F62B5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1E872B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868C7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C74F8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AB2DC5" w14:paraId="512B63BF" w14:textId="77777777" w:rsidTr="00CB7DA8">
        <w:trPr>
          <w:jc w:val="center"/>
        </w:trPr>
        <w:tc>
          <w:tcPr>
            <w:tcW w:w="1117" w:type="dxa"/>
            <w:vAlign w:val="center"/>
          </w:tcPr>
          <w:p w14:paraId="30F030EE" w14:textId="77777777" w:rsidR="00AB2DC5" w:rsidRPr="004779DB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13" w:type="dxa"/>
            <w:vAlign w:val="bottom"/>
          </w:tcPr>
          <w:p w14:paraId="0991F1C2" w14:textId="77777777" w:rsidR="00AB2DC5" w:rsidRPr="00AC6C96" w:rsidRDefault="00AB2DC5" w:rsidP="00BB2D3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vAlign w:val="center"/>
          </w:tcPr>
          <w:p w14:paraId="3EF45B0C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3F559E58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2A87EA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50F504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870FC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73742AC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A9A72C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22313B3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B8A1E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728630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36CC9C8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85D24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BDFBDD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838E3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EF4BAE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DB272B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E72DD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D78CC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40236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B9BFFD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B29C8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B2DC5" w14:paraId="557BDC00" w14:textId="77777777" w:rsidTr="00CB7DA8">
        <w:trPr>
          <w:jc w:val="center"/>
        </w:trPr>
        <w:tc>
          <w:tcPr>
            <w:tcW w:w="1117" w:type="dxa"/>
            <w:vAlign w:val="center"/>
          </w:tcPr>
          <w:p w14:paraId="089E7087" w14:textId="77777777" w:rsidR="00AB2DC5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9302.00.00</w:t>
            </w:r>
          </w:p>
        </w:tc>
        <w:tc>
          <w:tcPr>
            <w:tcW w:w="3113" w:type="dxa"/>
            <w:vAlign w:val="bottom"/>
          </w:tcPr>
          <w:p w14:paraId="414FB23A" w14:textId="1E8C675B" w:rsidR="00AB2DC5" w:rsidRPr="00AC6C96" w:rsidRDefault="00AB2DC5" w:rsidP="00BB2D3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Revolvers and pistols, other than those of heading 93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03 or 93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04</w:t>
            </w:r>
          </w:p>
        </w:tc>
        <w:tc>
          <w:tcPr>
            <w:tcW w:w="857" w:type="dxa"/>
            <w:vAlign w:val="center"/>
          </w:tcPr>
          <w:p w14:paraId="297523FA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0DF1FD8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798A18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55797E5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F01E8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06CFFBD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3FDE01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6D8AC2E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F63C4C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81BED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98249B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653D47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90BB0C8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89956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5934E1A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C20368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A09A60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32BD3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892F2E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7D59AB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BE5AF1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AB2DC5" w14:paraId="0DEA5FE5" w14:textId="77777777" w:rsidTr="00CB7DA8">
        <w:trPr>
          <w:jc w:val="center"/>
        </w:trPr>
        <w:tc>
          <w:tcPr>
            <w:tcW w:w="1117" w:type="dxa"/>
            <w:vAlign w:val="center"/>
          </w:tcPr>
          <w:p w14:paraId="0BB3DE7E" w14:textId="77777777" w:rsidR="00AB2DC5" w:rsidRPr="004779DB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13" w:type="dxa"/>
            <w:vAlign w:val="bottom"/>
          </w:tcPr>
          <w:p w14:paraId="0E6B503C" w14:textId="77777777" w:rsidR="00AB2DC5" w:rsidRPr="00AC6C96" w:rsidRDefault="00AB2DC5" w:rsidP="00BB2D3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vAlign w:val="center"/>
          </w:tcPr>
          <w:p w14:paraId="45F1B3B6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488238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C71CA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2A1FD4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7DFD0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1B61FCB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929EC2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78545F1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CFE80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05B1F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B88D42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40A9D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ABFD79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CBDE6A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C46CD7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F0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C335E6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B9E50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94D45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A3561D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02B731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B2DC5" w14:paraId="0CCEAE3F" w14:textId="77777777" w:rsidTr="00CB7DA8">
        <w:trPr>
          <w:jc w:val="center"/>
        </w:trPr>
        <w:tc>
          <w:tcPr>
            <w:tcW w:w="1117" w:type="dxa"/>
            <w:vAlign w:val="center"/>
          </w:tcPr>
          <w:p w14:paraId="736D8C4F" w14:textId="77777777" w:rsidR="00AB2DC5" w:rsidRPr="004779DB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93.03</w:t>
            </w:r>
          </w:p>
        </w:tc>
        <w:tc>
          <w:tcPr>
            <w:tcW w:w="3113" w:type="dxa"/>
            <w:vAlign w:val="bottom"/>
          </w:tcPr>
          <w:p w14:paraId="4CACB4C6" w14:textId="6D2FCE66" w:rsidR="00AB2DC5" w:rsidRPr="00AC6C96" w:rsidRDefault="00AB2DC5" w:rsidP="00BB2D3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Other firearms and similar devices which operate by the firing of an explosive charge (for example, sporting shotguns and rifles, muzzle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-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loading firearms, Very</w:t>
            </w:r>
            <w:r w:rsidR="00DC75CD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 xml:space="preserve"> 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pistols and other devices designed to project only signal flares, pistols and revolvers for firing blank ammunition, captive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-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bolt humane killers, line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-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throwing guns)</w:t>
            </w:r>
          </w:p>
        </w:tc>
        <w:tc>
          <w:tcPr>
            <w:tcW w:w="857" w:type="dxa"/>
            <w:vAlign w:val="center"/>
          </w:tcPr>
          <w:p w14:paraId="189FF65C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BBAE68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2A072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362568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E9DC18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515F4AB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658069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6A01606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DBA32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0E422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80C436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82CF0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A4C84F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495369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B5D2B2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04D7C9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B2803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ED3DA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64208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41304B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E65EC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B2DC5" w14:paraId="1ABC834B" w14:textId="77777777" w:rsidTr="00CB7DA8">
        <w:trPr>
          <w:jc w:val="center"/>
        </w:trPr>
        <w:tc>
          <w:tcPr>
            <w:tcW w:w="1117" w:type="dxa"/>
            <w:vAlign w:val="center"/>
          </w:tcPr>
          <w:p w14:paraId="6FFF51F8" w14:textId="77777777" w:rsidR="00AB2DC5" w:rsidRPr="004779DB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9303.10.00</w:t>
            </w:r>
          </w:p>
        </w:tc>
        <w:tc>
          <w:tcPr>
            <w:tcW w:w="3113" w:type="dxa"/>
            <w:vAlign w:val="bottom"/>
          </w:tcPr>
          <w:p w14:paraId="30F881F1" w14:textId="77777777" w:rsidR="00AB2DC5" w:rsidRPr="00AC6C96" w:rsidRDefault="00AB2DC5" w:rsidP="00BB2D3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Muzzle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loading firearms</w:t>
            </w:r>
          </w:p>
        </w:tc>
        <w:tc>
          <w:tcPr>
            <w:tcW w:w="857" w:type="dxa"/>
            <w:vAlign w:val="center"/>
          </w:tcPr>
          <w:p w14:paraId="489DD54A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A0C507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771A1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753043F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AD08C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2436288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CBDE7B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2C6FFA9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ECCD1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84D69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C28C2D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C741C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132D49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613982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28BFDE9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3CB0DF6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E37EA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7F39F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0CDF9C7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9822BA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D1051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AB2DC5" w14:paraId="6A1CC843" w14:textId="77777777" w:rsidTr="00CB7DA8">
        <w:trPr>
          <w:jc w:val="center"/>
        </w:trPr>
        <w:tc>
          <w:tcPr>
            <w:tcW w:w="1117" w:type="dxa"/>
            <w:vAlign w:val="center"/>
          </w:tcPr>
          <w:p w14:paraId="4D05A279" w14:textId="77777777" w:rsidR="00AB2DC5" w:rsidRPr="004779DB" w:rsidRDefault="00AB2DC5" w:rsidP="00BB2D3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9303.20</w:t>
            </w:r>
          </w:p>
        </w:tc>
        <w:tc>
          <w:tcPr>
            <w:tcW w:w="3113" w:type="dxa"/>
            <w:vAlign w:val="bottom"/>
          </w:tcPr>
          <w:p w14:paraId="6C36C7B5" w14:textId="1F35C769" w:rsidR="00AB2DC5" w:rsidRPr="00AC6C96" w:rsidRDefault="00AB2DC5" w:rsidP="00BB2D3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 sporting, hunting or target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shooting shotguns, including combination shotgun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rifles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:</w:t>
            </w:r>
          </w:p>
        </w:tc>
        <w:tc>
          <w:tcPr>
            <w:tcW w:w="857" w:type="dxa"/>
            <w:vAlign w:val="center"/>
          </w:tcPr>
          <w:p w14:paraId="0C985D19" w14:textId="77777777" w:rsidR="00AB2DC5" w:rsidRPr="003C0767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C3842C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565A235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70C98A8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4930DC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17E43ADF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9B3336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5AC8180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4F09C1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360DF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CC1FF24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65D63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2D85A37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09E67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3DA5D90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440EF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CFFEA29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C6F01A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F5DAAE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D318C2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699243" w14:textId="77777777" w:rsidR="00AB2DC5" w:rsidRPr="00591CE2" w:rsidRDefault="00AB2DC5" w:rsidP="00BB2D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5C4B731D" w14:textId="77777777" w:rsidTr="00CB7DA8">
        <w:trPr>
          <w:jc w:val="center"/>
        </w:trPr>
        <w:tc>
          <w:tcPr>
            <w:tcW w:w="1117" w:type="dxa"/>
            <w:vAlign w:val="center"/>
          </w:tcPr>
          <w:p w14:paraId="6D3BADD2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9303.20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.10</w:t>
            </w:r>
          </w:p>
        </w:tc>
        <w:tc>
          <w:tcPr>
            <w:tcW w:w="3113" w:type="dxa"/>
            <w:vAlign w:val="bottom"/>
          </w:tcPr>
          <w:p w14:paraId="25883851" w14:textId="77777777" w:rsidR="00DC75CD" w:rsidRPr="00AC6C96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Hunting shotguns</w:t>
            </w:r>
          </w:p>
        </w:tc>
        <w:tc>
          <w:tcPr>
            <w:tcW w:w="857" w:type="dxa"/>
            <w:vAlign w:val="center"/>
          </w:tcPr>
          <w:p w14:paraId="75E54BF9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78A0736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3E7868F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66" w:type="dxa"/>
            <w:vAlign w:val="center"/>
          </w:tcPr>
          <w:p w14:paraId="2C5FEC9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04A91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08D876D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35487B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CE8A29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B1A25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0AEB62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98E02D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10507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4ECCFC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BED107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509D7E0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F8691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8E4B16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76CE0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0C9D36F" w14:textId="58B0DA60" w:rsidR="00DC75CD" w:rsidRPr="00CB7DA8" w:rsidRDefault="003D1049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9,2</w:t>
            </w:r>
          </w:p>
        </w:tc>
        <w:tc>
          <w:tcPr>
            <w:tcW w:w="567" w:type="dxa"/>
            <w:vAlign w:val="center"/>
          </w:tcPr>
          <w:p w14:paraId="29C0FF59" w14:textId="02876A40" w:rsidR="00DC75CD" w:rsidRPr="00CB7DA8" w:rsidRDefault="003D1049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6,1</w:t>
            </w:r>
          </w:p>
        </w:tc>
        <w:tc>
          <w:tcPr>
            <w:tcW w:w="567" w:type="dxa"/>
            <w:vAlign w:val="center"/>
          </w:tcPr>
          <w:p w14:paraId="6C10D1B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66576FCF" w14:textId="77777777" w:rsidTr="00CB7DA8">
        <w:trPr>
          <w:jc w:val="center"/>
        </w:trPr>
        <w:tc>
          <w:tcPr>
            <w:tcW w:w="1117" w:type="dxa"/>
            <w:vAlign w:val="center"/>
          </w:tcPr>
          <w:p w14:paraId="558BFA92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9303.20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.90</w:t>
            </w:r>
          </w:p>
        </w:tc>
        <w:tc>
          <w:tcPr>
            <w:tcW w:w="3113" w:type="dxa"/>
            <w:vAlign w:val="bottom"/>
          </w:tcPr>
          <w:p w14:paraId="7618A77A" w14:textId="77777777" w:rsidR="00DC75CD" w:rsidRPr="00AC6C96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Other</w:t>
            </w:r>
          </w:p>
        </w:tc>
        <w:tc>
          <w:tcPr>
            <w:tcW w:w="857" w:type="dxa"/>
            <w:vAlign w:val="center"/>
          </w:tcPr>
          <w:p w14:paraId="2ADDD780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1BA11DC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0DBD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2EFEEB4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494B54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57FBE86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610397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6779A04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07F04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B9AD8F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E828CD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62F44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C41C9D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E82D1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7016D2A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69D125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D53ED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D8908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42D5D63" w14:textId="397BB428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B6490B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C103F4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335F26D4" w14:textId="77777777" w:rsidTr="00CB7DA8">
        <w:trPr>
          <w:jc w:val="center"/>
        </w:trPr>
        <w:tc>
          <w:tcPr>
            <w:tcW w:w="1117" w:type="dxa"/>
            <w:vAlign w:val="center"/>
          </w:tcPr>
          <w:p w14:paraId="4369582D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9303.30</w:t>
            </w:r>
          </w:p>
        </w:tc>
        <w:tc>
          <w:tcPr>
            <w:tcW w:w="3113" w:type="dxa"/>
            <w:vAlign w:val="bottom"/>
          </w:tcPr>
          <w:p w14:paraId="3B68997A" w14:textId="77777777" w:rsidR="00DC75CD" w:rsidRPr="00AC6C96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 sporting, hunting or target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shooting rifles</w:t>
            </w:r>
          </w:p>
        </w:tc>
        <w:tc>
          <w:tcPr>
            <w:tcW w:w="857" w:type="dxa"/>
            <w:vAlign w:val="center"/>
          </w:tcPr>
          <w:p w14:paraId="36D4C313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1B4C7D0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06465A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69DA7A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3519D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52D301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19A93C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4225418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50471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C31B4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BFA9DA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7E08B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62175E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B3F5F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EEF7AD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4864D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518B0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FA69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B601D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713DA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56A0A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53F85550" w14:textId="77777777" w:rsidTr="00CB7DA8">
        <w:trPr>
          <w:jc w:val="center"/>
        </w:trPr>
        <w:tc>
          <w:tcPr>
            <w:tcW w:w="1117" w:type="dxa"/>
            <w:vAlign w:val="center"/>
          </w:tcPr>
          <w:p w14:paraId="646150E8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9303.30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.10</w:t>
            </w:r>
          </w:p>
        </w:tc>
        <w:tc>
          <w:tcPr>
            <w:tcW w:w="3113" w:type="dxa"/>
            <w:vAlign w:val="bottom"/>
          </w:tcPr>
          <w:p w14:paraId="0469AF79" w14:textId="77777777" w:rsidR="00DC75CD" w:rsidRPr="00AC6C96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Hunting rifles</w:t>
            </w:r>
          </w:p>
        </w:tc>
        <w:tc>
          <w:tcPr>
            <w:tcW w:w="857" w:type="dxa"/>
            <w:vAlign w:val="center"/>
          </w:tcPr>
          <w:p w14:paraId="657D6A9B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176F984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2F307DD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66" w:type="dxa"/>
            <w:vAlign w:val="center"/>
          </w:tcPr>
          <w:p w14:paraId="725913A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53A00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492EBC0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0F12F9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5FBA964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424225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4764A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2ED928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1BAE9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405DDB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18009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43DC4AE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3308F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EACAC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72549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28230675" w14:textId="681B6617" w:rsidR="00DC75CD" w:rsidRPr="00591CE2" w:rsidRDefault="003D1049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9,2</w:t>
            </w:r>
          </w:p>
        </w:tc>
        <w:tc>
          <w:tcPr>
            <w:tcW w:w="567" w:type="dxa"/>
            <w:vAlign w:val="center"/>
          </w:tcPr>
          <w:p w14:paraId="62BB90CA" w14:textId="4DF14050" w:rsidR="00DC75CD" w:rsidRPr="00CB7DA8" w:rsidRDefault="003D1049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6,1</w:t>
            </w:r>
          </w:p>
        </w:tc>
        <w:tc>
          <w:tcPr>
            <w:tcW w:w="567" w:type="dxa"/>
            <w:vAlign w:val="center"/>
          </w:tcPr>
          <w:p w14:paraId="50AE90D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360B3686" w14:textId="77777777" w:rsidTr="00CB7DA8">
        <w:trPr>
          <w:jc w:val="center"/>
        </w:trPr>
        <w:tc>
          <w:tcPr>
            <w:tcW w:w="1117" w:type="dxa"/>
            <w:vAlign w:val="center"/>
          </w:tcPr>
          <w:p w14:paraId="78EDAE88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9303.30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.90</w:t>
            </w:r>
          </w:p>
        </w:tc>
        <w:tc>
          <w:tcPr>
            <w:tcW w:w="3113" w:type="dxa"/>
            <w:vAlign w:val="bottom"/>
          </w:tcPr>
          <w:p w14:paraId="514D9AC1" w14:textId="77777777" w:rsidR="00DC75CD" w:rsidRPr="00AC6C96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Other</w:t>
            </w:r>
          </w:p>
        </w:tc>
        <w:tc>
          <w:tcPr>
            <w:tcW w:w="857" w:type="dxa"/>
            <w:vAlign w:val="center"/>
          </w:tcPr>
          <w:p w14:paraId="2936C7FD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35A301A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82A40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3DC7EC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F7B1D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356F5FE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CBDE02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6B4C1DF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266D9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47F4A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E80A11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B1296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28E2EC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A58AB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10C87E0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96C42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0F0EE0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964B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5CA250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6FABE1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5AE4E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6D9A3538" w14:textId="77777777" w:rsidTr="00CB7DA8">
        <w:trPr>
          <w:jc w:val="center"/>
        </w:trPr>
        <w:tc>
          <w:tcPr>
            <w:tcW w:w="1117" w:type="dxa"/>
            <w:vAlign w:val="center"/>
          </w:tcPr>
          <w:p w14:paraId="673781A7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9303.90.00</w:t>
            </w:r>
          </w:p>
        </w:tc>
        <w:tc>
          <w:tcPr>
            <w:tcW w:w="3113" w:type="dxa"/>
            <w:vAlign w:val="bottom"/>
          </w:tcPr>
          <w:p w14:paraId="5775CEBD" w14:textId="77777777" w:rsidR="00DC75CD" w:rsidRPr="00AC6C96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5D891827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F7074C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83D8DC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C74D2D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8C9BA9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5E07A16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5C7938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4739B3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15E8B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D8D919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B182BC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54087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7D4DC2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0D81E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D3C6EC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73950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29E0D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CA2D4F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D1118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89A1CF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552C8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19D5F50B" w14:textId="77777777" w:rsidTr="00CB7DA8">
        <w:trPr>
          <w:jc w:val="center"/>
        </w:trPr>
        <w:tc>
          <w:tcPr>
            <w:tcW w:w="1117" w:type="dxa"/>
            <w:vAlign w:val="center"/>
          </w:tcPr>
          <w:p w14:paraId="4FF8A10D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9303.90.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1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</w:t>
            </w:r>
          </w:p>
        </w:tc>
        <w:tc>
          <w:tcPr>
            <w:tcW w:w="3113" w:type="dxa"/>
            <w:vAlign w:val="bottom"/>
          </w:tcPr>
          <w:p w14:paraId="1047455E" w14:textId="77777777" w:rsidR="00DC75CD" w:rsidRPr="00654F4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Very pistols and other devices designed to project only signal flares with a calibre of 20 mm or more but excluding 23 mm and 26.5 mm</w:t>
            </w:r>
          </w:p>
        </w:tc>
        <w:tc>
          <w:tcPr>
            <w:tcW w:w="857" w:type="dxa"/>
            <w:vAlign w:val="center"/>
          </w:tcPr>
          <w:p w14:paraId="193CF23B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96662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5225750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208A01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1FF1309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E22C9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39D445A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F814AD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E2056B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ACABE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4BF14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C73C60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7FB10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DB87C1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7D711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3C679CF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DFDE9B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FB71C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490C4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269CF7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49253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252A5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10FD5B54" w14:textId="77777777" w:rsidTr="00CB7DA8">
        <w:trPr>
          <w:jc w:val="center"/>
        </w:trPr>
        <w:tc>
          <w:tcPr>
            <w:tcW w:w="1117" w:type="dxa"/>
            <w:vAlign w:val="center"/>
          </w:tcPr>
          <w:p w14:paraId="40266BA1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9303.90.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9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</w:t>
            </w:r>
          </w:p>
        </w:tc>
        <w:tc>
          <w:tcPr>
            <w:tcW w:w="3113" w:type="dxa"/>
            <w:vAlign w:val="bottom"/>
          </w:tcPr>
          <w:p w14:paraId="1CFBE804" w14:textId="77777777" w:rsidR="00DC75CD" w:rsidRPr="00654F4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857" w:type="dxa"/>
            <w:vAlign w:val="center"/>
          </w:tcPr>
          <w:p w14:paraId="0700A3D8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96662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3E9A466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8B81F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66066C9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F81116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35869FB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8AA523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92142A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05DFD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6A4F7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1787AA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60719E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978E78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577D5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1D6F3A4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1BBC4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133E7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4F73E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21E52B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05707C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D1141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040DC4A1" w14:textId="77777777" w:rsidTr="00CB7DA8">
        <w:trPr>
          <w:jc w:val="center"/>
        </w:trPr>
        <w:tc>
          <w:tcPr>
            <w:tcW w:w="1117" w:type="dxa"/>
            <w:vAlign w:val="center"/>
          </w:tcPr>
          <w:p w14:paraId="62A5613B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93.04</w:t>
            </w:r>
          </w:p>
        </w:tc>
        <w:tc>
          <w:tcPr>
            <w:tcW w:w="3113" w:type="dxa"/>
            <w:vAlign w:val="bottom"/>
          </w:tcPr>
          <w:p w14:paraId="7D900BB7" w14:textId="2F4B501C" w:rsidR="00DC75CD" w:rsidRPr="00654F4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Other arms (for example, spring, air or gas guns and pistols, truncheons), excluding those of heading 93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07</w:t>
            </w:r>
          </w:p>
        </w:tc>
        <w:tc>
          <w:tcPr>
            <w:tcW w:w="857" w:type="dxa"/>
            <w:vAlign w:val="center"/>
          </w:tcPr>
          <w:p w14:paraId="1A1E7247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1D12DEF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FF928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2A509C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73FA5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C56E10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C0376B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BEE856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8187D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C45AD8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82007F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FDF41D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2EE83A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3DFC6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C09E27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4225F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B7E8D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6C9E6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06B47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645C5E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C5B06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7E19F60D" w14:textId="77777777" w:rsidTr="00CB7DA8">
        <w:trPr>
          <w:jc w:val="center"/>
        </w:trPr>
        <w:tc>
          <w:tcPr>
            <w:tcW w:w="1117" w:type="dxa"/>
            <w:vAlign w:val="center"/>
          </w:tcPr>
          <w:p w14:paraId="1F3CFA1B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9304.00.10</w:t>
            </w:r>
          </w:p>
        </w:tc>
        <w:tc>
          <w:tcPr>
            <w:tcW w:w="3113" w:type="dxa"/>
            <w:vAlign w:val="bottom"/>
          </w:tcPr>
          <w:p w14:paraId="01539855" w14:textId="77777777" w:rsidR="00DC75CD" w:rsidRPr="00654F4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Air guns, operating at a pressure of less than 7 kgf/cm</w:t>
            </w:r>
            <w:r w:rsidRPr="00B5790B">
              <w:rPr>
                <w:rFonts w:cs="Arial"/>
                <w:color w:val="000000"/>
                <w:sz w:val="18"/>
                <w:szCs w:val="18"/>
                <w:vertAlign w:val="superscript"/>
                <w:lang w:val="vi-VN" w:eastAsia="vi-VN"/>
              </w:rPr>
              <w:t>2</w:t>
            </w:r>
          </w:p>
        </w:tc>
        <w:tc>
          <w:tcPr>
            <w:tcW w:w="857" w:type="dxa"/>
            <w:vAlign w:val="center"/>
          </w:tcPr>
          <w:p w14:paraId="7F07A308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30665E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078098B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66" w:type="dxa"/>
            <w:vAlign w:val="center"/>
          </w:tcPr>
          <w:p w14:paraId="6B6EEAE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937BFD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0AC7A66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847643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55DD08B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A45A2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B2365C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8056F4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8B79D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8CD448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5C9F33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F83489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857027" w14:textId="59774C01" w:rsidR="00DC75CD" w:rsidRPr="00CB7DA8" w:rsidRDefault="003D1049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10,9</w:t>
            </w:r>
          </w:p>
        </w:tc>
        <w:tc>
          <w:tcPr>
            <w:tcW w:w="567" w:type="dxa"/>
            <w:vAlign w:val="center"/>
          </w:tcPr>
          <w:p w14:paraId="0C2C35CE" w14:textId="63D919F2" w:rsidR="00DC75CD" w:rsidRPr="00CB7DA8" w:rsidRDefault="003D1049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10,9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18C4B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2C3EEEF4" w14:textId="722F2740" w:rsidR="00DC75CD" w:rsidRPr="00591CE2" w:rsidRDefault="003D1049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9,2</w:t>
            </w:r>
          </w:p>
        </w:tc>
        <w:tc>
          <w:tcPr>
            <w:tcW w:w="567" w:type="dxa"/>
            <w:vAlign w:val="center"/>
          </w:tcPr>
          <w:p w14:paraId="0561DE03" w14:textId="30C157CF" w:rsidR="00DC75CD" w:rsidRPr="00591CE2" w:rsidRDefault="003D1049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6,1</w:t>
            </w:r>
          </w:p>
        </w:tc>
        <w:tc>
          <w:tcPr>
            <w:tcW w:w="567" w:type="dxa"/>
            <w:vAlign w:val="center"/>
          </w:tcPr>
          <w:p w14:paraId="168EC4A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62E2D336" w14:textId="77777777" w:rsidTr="00CB7DA8">
        <w:trPr>
          <w:jc w:val="center"/>
        </w:trPr>
        <w:tc>
          <w:tcPr>
            <w:tcW w:w="1117" w:type="dxa"/>
            <w:vAlign w:val="center"/>
          </w:tcPr>
          <w:p w14:paraId="45015F50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9304.00.90</w:t>
            </w:r>
          </w:p>
        </w:tc>
        <w:tc>
          <w:tcPr>
            <w:tcW w:w="3113" w:type="dxa"/>
            <w:vAlign w:val="bottom"/>
          </w:tcPr>
          <w:p w14:paraId="60B24D03" w14:textId="77777777" w:rsidR="00DC75CD" w:rsidRPr="00654F4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33415AD6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D46890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04923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86AF1D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CBDFF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1D5B653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647A7A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15F7B15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5B6A9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014F2B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EB0BB8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175B2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4119DB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2DD7E6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1647235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2385F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D81C6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C60E3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1CC87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43980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42C4F1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6B310FB1" w14:textId="77777777" w:rsidTr="00CB7DA8">
        <w:trPr>
          <w:jc w:val="center"/>
        </w:trPr>
        <w:tc>
          <w:tcPr>
            <w:tcW w:w="1117" w:type="dxa"/>
            <w:vAlign w:val="center"/>
          </w:tcPr>
          <w:p w14:paraId="32CD9EC0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13" w:type="dxa"/>
            <w:vAlign w:val="bottom"/>
          </w:tcPr>
          <w:p w14:paraId="15500751" w14:textId="77777777" w:rsidR="00DC75CD" w:rsidRPr="00654F4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vAlign w:val="center"/>
          </w:tcPr>
          <w:p w14:paraId="3A35608E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2CC5EEE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6B843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7BBF97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5E08A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F7E879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425A4E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333CB2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04A2B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E23F7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BAACF8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E8CA4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7A419D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7F70F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D1CBDB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A7127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7C11C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C3FCF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CCE74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D23EB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BC4F0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5A37FC66" w14:textId="77777777" w:rsidTr="00CB7DA8">
        <w:trPr>
          <w:jc w:val="center"/>
        </w:trPr>
        <w:tc>
          <w:tcPr>
            <w:tcW w:w="1117" w:type="dxa"/>
            <w:vAlign w:val="center"/>
          </w:tcPr>
          <w:p w14:paraId="5433EA38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93.05</w:t>
            </w:r>
          </w:p>
        </w:tc>
        <w:tc>
          <w:tcPr>
            <w:tcW w:w="3113" w:type="dxa"/>
            <w:vAlign w:val="bottom"/>
          </w:tcPr>
          <w:p w14:paraId="66AD35FE" w14:textId="19F1BA0A" w:rsidR="00DC75CD" w:rsidRPr="0045010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Parts and accessories of the articles of headings 93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01 to 93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04</w:t>
            </w:r>
          </w:p>
        </w:tc>
        <w:tc>
          <w:tcPr>
            <w:tcW w:w="857" w:type="dxa"/>
            <w:vAlign w:val="center"/>
          </w:tcPr>
          <w:p w14:paraId="1DFD2E56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14E763A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E698F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88633E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F81593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04967D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2114B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F24B57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52F30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42D22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184DE0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46DE2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6C4702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10669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53D369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649A2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67B56D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01DB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940257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CE9D3A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69283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1D89B029" w14:textId="77777777" w:rsidTr="00CB7DA8">
        <w:trPr>
          <w:jc w:val="center"/>
        </w:trPr>
        <w:tc>
          <w:tcPr>
            <w:tcW w:w="1117" w:type="dxa"/>
            <w:vAlign w:val="center"/>
          </w:tcPr>
          <w:p w14:paraId="30DAC706" w14:textId="77777777" w:rsidR="00DC75CD" w:rsidRPr="004779DB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9305.10.00</w:t>
            </w:r>
          </w:p>
        </w:tc>
        <w:tc>
          <w:tcPr>
            <w:tcW w:w="3113" w:type="dxa"/>
            <w:vAlign w:val="bottom"/>
          </w:tcPr>
          <w:p w14:paraId="5411EF38" w14:textId="77777777" w:rsidR="00DC75CD" w:rsidRPr="0045010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revolvers or pistols</w:t>
            </w:r>
          </w:p>
        </w:tc>
        <w:tc>
          <w:tcPr>
            <w:tcW w:w="857" w:type="dxa"/>
            <w:vAlign w:val="center"/>
          </w:tcPr>
          <w:p w14:paraId="4F132078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2BD16F5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AA1F7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458632E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5ADE5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6110B26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89A055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27CBE39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E659B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0D919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E97E15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ADA8D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8341EB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8A688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2D9096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4A0EF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2C876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52347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32B34A6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9A8B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0AF5E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58A00B99" w14:textId="77777777" w:rsidTr="00CB7DA8">
        <w:trPr>
          <w:jc w:val="center"/>
        </w:trPr>
        <w:tc>
          <w:tcPr>
            <w:tcW w:w="1117" w:type="dxa"/>
            <w:vAlign w:val="center"/>
          </w:tcPr>
          <w:p w14:paraId="4637E2BF" w14:textId="77777777" w:rsidR="00DC75CD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9305.20.00</w:t>
            </w:r>
          </w:p>
        </w:tc>
        <w:tc>
          <w:tcPr>
            <w:tcW w:w="3113" w:type="dxa"/>
            <w:vAlign w:val="bottom"/>
          </w:tcPr>
          <w:p w14:paraId="690288A9" w14:textId="77777777" w:rsidR="00DC75CD" w:rsidRPr="0045010A" w:rsidRDefault="00DC75CD" w:rsidP="00DC75C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shotguns or rifles of heading 93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.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03</w:t>
            </w:r>
          </w:p>
        </w:tc>
        <w:tc>
          <w:tcPr>
            <w:tcW w:w="857" w:type="dxa"/>
            <w:vAlign w:val="center"/>
          </w:tcPr>
          <w:p w14:paraId="21419BFB" w14:textId="77777777" w:rsidR="00DC75CD" w:rsidRPr="003C0767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D09A4D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6053F2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254381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3F8DFC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5DAD1D0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53F393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758291C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D1F4BD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4AE761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3F42BA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3BE92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A6C798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7FDDC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A6C070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56EC1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AACFA7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1075B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7812EA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1E7544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98BD3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5C9E187A" w14:textId="77777777" w:rsidTr="00CB7DA8">
        <w:trPr>
          <w:jc w:val="center"/>
        </w:trPr>
        <w:tc>
          <w:tcPr>
            <w:tcW w:w="1117" w:type="dxa"/>
            <w:vAlign w:val="center"/>
          </w:tcPr>
          <w:p w14:paraId="0EE9DFE6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13" w:type="dxa"/>
            <w:vAlign w:val="bottom"/>
          </w:tcPr>
          <w:p w14:paraId="3D3F42F0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57" w:type="dxa"/>
            <w:vAlign w:val="center"/>
          </w:tcPr>
          <w:p w14:paraId="3EF7B67F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02100A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D22CA5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AB8D32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8A5D4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A2A721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968E19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47A3E90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30675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FA849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ABCC5F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03179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CAC5ED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BFEC7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CDEB90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6D967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331BF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C3C0E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CCE57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48AF35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A75CC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73DCC8CA" w14:textId="77777777" w:rsidTr="00CB7DA8">
        <w:trPr>
          <w:jc w:val="center"/>
        </w:trPr>
        <w:tc>
          <w:tcPr>
            <w:tcW w:w="1117" w:type="dxa"/>
            <w:vAlign w:val="center"/>
          </w:tcPr>
          <w:p w14:paraId="381DDB49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9305.91</w:t>
            </w:r>
          </w:p>
        </w:tc>
        <w:tc>
          <w:tcPr>
            <w:tcW w:w="3113" w:type="dxa"/>
            <w:vAlign w:val="bottom"/>
          </w:tcPr>
          <w:p w14:paraId="6C7246A0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military weapons of heading 93.01:</w:t>
            </w:r>
          </w:p>
        </w:tc>
        <w:tc>
          <w:tcPr>
            <w:tcW w:w="857" w:type="dxa"/>
            <w:vAlign w:val="center"/>
          </w:tcPr>
          <w:p w14:paraId="770C506C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2E76397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88687C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C13D46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C9527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96D2BD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C36DE8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500470B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65A7E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E706F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502CE2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AA9BC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7263E2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2B9F3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186A45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5A93E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EE84AD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8C497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EA290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34B52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B1586B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03292E4C" w14:textId="77777777" w:rsidTr="00CB7DA8">
        <w:trPr>
          <w:jc w:val="center"/>
        </w:trPr>
        <w:tc>
          <w:tcPr>
            <w:tcW w:w="1117" w:type="dxa"/>
            <w:vAlign w:val="center"/>
          </w:tcPr>
          <w:p w14:paraId="780FF470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9305.91.10</w:t>
            </w:r>
          </w:p>
        </w:tc>
        <w:tc>
          <w:tcPr>
            <w:tcW w:w="3113" w:type="dxa"/>
            <w:vAlign w:val="bottom"/>
          </w:tcPr>
          <w:p w14:paraId="17216972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leather or textile material</w:t>
            </w:r>
          </w:p>
        </w:tc>
        <w:tc>
          <w:tcPr>
            <w:tcW w:w="857" w:type="dxa"/>
            <w:vAlign w:val="center"/>
          </w:tcPr>
          <w:p w14:paraId="77D6FE85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0DEF38C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627C9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6538E1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E7E05C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03AFA65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48C25C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F93020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C207F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B72E8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18178B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F00E5B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07A54A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0E986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7AFAA74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CF022C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736AB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D0AA8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92B70B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8FC44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0694FD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6522D3F5" w14:textId="77777777" w:rsidTr="00CB7DA8">
        <w:trPr>
          <w:jc w:val="center"/>
        </w:trPr>
        <w:tc>
          <w:tcPr>
            <w:tcW w:w="1117" w:type="dxa"/>
            <w:vAlign w:val="center"/>
          </w:tcPr>
          <w:p w14:paraId="5DE1D3C1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9305.91.90</w:t>
            </w:r>
          </w:p>
        </w:tc>
        <w:tc>
          <w:tcPr>
            <w:tcW w:w="3113" w:type="dxa"/>
            <w:vAlign w:val="bottom"/>
          </w:tcPr>
          <w:p w14:paraId="3B856B28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086CB86C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DEBC75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94C73E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5086B4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F09036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37D524A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6EBA2B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18CCFE2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3DD05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D6E74B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1808BE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83638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A8DE06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FE779D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0E3AB29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CE2BB4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384E6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242ED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F26BAA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D2DDB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8FF7D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5E074DF5" w14:textId="77777777" w:rsidTr="00CB7DA8">
        <w:trPr>
          <w:jc w:val="center"/>
        </w:trPr>
        <w:tc>
          <w:tcPr>
            <w:tcW w:w="1117" w:type="dxa"/>
            <w:vAlign w:val="center"/>
          </w:tcPr>
          <w:p w14:paraId="042A3F57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9305.99</w:t>
            </w:r>
          </w:p>
        </w:tc>
        <w:tc>
          <w:tcPr>
            <w:tcW w:w="3113" w:type="dxa"/>
            <w:vAlign w:val="bottom"/>
          </w:tcPr>
          <w:p w14:paraId="63CC9E35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57" w:type="dxa"/>
            <w:vAlign w:val="center"/>
          </w:tcPr>
          <w:p w14:paraId="3BDE3A89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5778671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17EEF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E366A9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A50BC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EC1F67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217E70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2A07B8B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44FF0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9314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CE5047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8E8B9C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32C911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FC5F75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8AFA1D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E0E45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A5982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CAFE3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7883D7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AB70E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17F46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57D7F656" w14:textId="77777777" w:rsidTr="00CB7DA8">
        <w:trPr>
          <w:jc w:val="center"/>
        </w:trPr>
        <w:tc>
          <w:tcPr>
            <w:tcW w:w="1117" w:type="dxa"/>
            <w:vAlign w:val="center"/>
          </w:tcPr>
          <w:p w14:paraId="5946A198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13" w:type="dxa"/>
            <w:vAlign w:val="bottom"/>
          </w:tcPr>
          <w:p w14:paraId="05B22C26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goods of subheading 9304.00.90:</w:t>
            </w:r>
          </w:p>
        </w:tc>
        <w:tc>
          <w:tcPr>
            <w:tcW w:w="857" w:type="dxa"/>
            <w:vAlign w:val="center"/>
          </w:tcPr>
          <w:p w14:paraId="1F545ECF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02C5FD1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8B700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0550B5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A0064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B1E838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CA9CDB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69455A9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B22C4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59613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9F2F7B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914CEB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E4B09A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BE87A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B67547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20D6B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D9F0C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F6513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9685C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C979C4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53405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C75CD" w14:paraId="05008819" w14:textId="77777777" w:rsidTr="00CB7DA8">
        <w:trPr>
          <w:jc w:val="center"/>
        </w:trPr>
        <w:tc>
          <w:tcPr>
            <w:tcW w:w="1117" w:type="dxa"/>
            <w:vAlign w:val="center"/>
          </w:tcPr>
          <w:p w14:paraId="13122BF1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9305.99.11</w:t>
            </w:r>
          </w:p>
        </w:tc>
        <w:tc>
          <w:tcPr>
            <w:tcW w:w="3113" w:type="dxa"/>
            <w:vAlign w:val="bottom"/>
          </w:tcPr>
          <w:p w14:paraId="3B2C8934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leather or textile material</w:t>
            </w:r>
          </w:p>
        </w:tc>
        <w:tc>
          <w:tcPr>
            <w:tcW w:w="857" w:type="dxa"/>
            <w:vAlign w:val="center"/>
          </w:tcPr>
          <w:p w14:paraId="369862C3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0F11A8A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7F27D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029416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BEA00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610EDCD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23A7D2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68DFBCE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5E8FD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C0B4C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3E3D3F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64781D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04E2B5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1E2899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2AC55AE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3CD26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601FF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B643A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4F4FF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BB83D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BD58B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5D27AF8F" w14:textId="77777777" w:rsidTr="00CB7DA8">
        <w:trPr>
          <w:jc w:val="center"/>
        </w:trPr>
        <w:tc>
          <w:tcPr>
            <w:tcW w:w="1117" w:type="dxa"/>
            <w:vAlign w:val="center"/>
          </w:tcPr>
          <w:p w14:paraId="0071DBFC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9305.99.19</w:t>
            </w:r>
          </w:p>
        </w:tc>
        <w:tc>
          <w:tcPr>
            <w:tcW w:w="3113" w:type="dxa"/>
            <w:vAlign w:val="bottom"/>
          </w:tcPr>
          <w:p w14:paraId="2B110F2A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487F9613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1AD37B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407EA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E4734C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C01F3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017A5CEC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E4B785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40547AB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F3E2D9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E524CB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654DC1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8B7A1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1D8101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8EDF14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2B4D6617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52568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CE282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8037D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ADAB4A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50D67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3F5EE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DC75CD" w14:paraId="49F27C38" w14:textId="77777777" w:rsidTr="00CB7DA8">
        <w:trPr>
          <w:jc w:val="center"/>
        </w:trPr>
        <w:tc>
          <w:tcPr>
            <w:tcW w:w="1117" w:type="dxa"/>
            <w:vAlign w:val="center"/>
          </w:tcPr>
          <w:p w14:paraId="5686E846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13" w:type="dxa"/>
            <w:vAlign w:val="bottom"/>
          </w:tcPr>
          <w:p w14:paraId="1089B1C7" w14:textId="77777777" w:rsidR="00DC75CD" w:rsidRDefault="00DC75CD" w:rsidP="00DC75C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57" w:type="dxa"/>
            <w:vAlign w:val="center"/>
          </w:tcPr>
          <w:p w14:paraId="0D75EBCC" w14:textId="77777777" w:rsidR="00DC75CD" w:rsidRPr="00EB1CA9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7FE3B60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CBA20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813E53F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4E81A5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4D0760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C4CB14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539B64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19DB4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DBBDC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10D899E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F652DAB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795C69A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F0AE6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75E8E11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7CD8F3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9BB3A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7CB30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4AA8C8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39F146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E9E492" w14:textId="77777777" w:rsidR="00DC75CD" w:rsidRPr="00591CE2" w:rsidRDefault="00DC75CD" w:rsidP="00DC75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7DBE592D" w14:textId="77777777" w:rsidTr="00CB7DA8">
        <w:trPr>
          <w:jc w:val="center"/>
        </w:trPr>
        <w:tc>
          <w:tcPr>
            <w:tcW w:w="1117" w:type="dxa"/>
            <w:vAlign w:val="center"/>
          </w:tcPr>
          <w:p w14:paraId="76945F9C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9305.99.91</w:t>
            </w:r>
          </w:p>
        </w:tc>
        <w:tc>
          <w:tcPr>
            <w:tcW w:w="3113" w:type="dxa"/>
            <w:vAlign w:val="bottom"/>
          </w:tcPr>
          <w:p w14:paraId="3524D9C3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Of leather or textile material</w:t>
            </w:r>
          </w:p>
        </w:tc>
        <w:tc>
          <w:tcPr>
            <w:tcW w:w="857" w:type="dxa"/>
            <w:vAlign w:val="center"/>
          </w:tcPr>
          <w:p w14:paraId="61C2CB81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0906008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464E639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66" w:type="dxa"/>
            <w:vAlign w:val="center"/>
          </w:tcPr>
          <w:p w14:paraId="484FE5C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2E230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5101F44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304CE2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7A65E59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225C4D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FE71F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566A0C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D32543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ED6D4F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B41C8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12B683E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EF75EE" w14:textId="1F1B4F88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10,9</w:t>
            </w:r>
          </w:p>
        </w:tc>
        <w:tc>
          <w:tcPr>
            <w:tcW w:w="567" w:type="dxa"/>
            <w:vAlign w:val="center"/>
          </w:tcPr>
          <w:p w14:paraId="438C2811" w14:textId="676D4992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10,9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9F0B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3C45C79" w14:textId="2DE88B05" w:rsidR="003D1049" w:rsidRPr="00CB7DA8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8,1</w:t>
            </w:r>
          </w:p>
        </w:tc>
        <w:tc>
          <w:tcPr>
            <w:tcW w:w="567" w:type="dxa"/>
            <w:vAlign w:val="center"/>
          </w:tcPr>
          <w:p w14:paraId="6F1C463A" w14:textId="09329874" w:rsidR="003D1049" w:rsidRPr="00CB7DA8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5,4</w:t>
            </w:r>
          </w:p>
        </w:tc>
        <w:tc>
          <w:tcPr>
            <w:tcW w:w="567" w:type="dxa"/>
            <w:vAlign w:val="center"/>
          </w:tcPr>
          <w:p w14:paraId="2ABF08B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19FCA360" w14:textId="77777777" w:rsidTr="00CB7DA8">
        <w:trPr>
          <w:jc w:val="center"/>
        </w:trPr>
        <w:tc>
          <w:tcPr>
            <w:tcW w:w="1117" w:type="dxa"/>
            <w:vAlign w:val="center"/>
          </w:tcPr>
          <w:p w14:paraId="0A70077D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9305.99.99</w:t>
            </w:r>
          </w:p>
        </w:tc>
        <w:tc>
          <w:tcPr>
            <w:tcW w:w="3113" w:type="dxa"/>
            <w:vAlign w:val="bottom"/>
          </w:tcPr>
          <w:p w14:paraId="06DC0EDF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433326ED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1C69287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09432DD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566" w:type="dxa"/>
            <w:vAlign w:val="center"/>
          </w:tcPr>
          <w:p w14:paraId="7141355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A82DF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67F80AC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1C39C5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8507F3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2DCFE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8E9A9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CCDE82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50FC3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7E872D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89958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483AB24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D59A19" w14:textId="7D263DD9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10,9</w:t>
            </w:r>
          </w:p>
        </w:tc>
        <w:tc>
          <w:tcPr>
            <w:tcW w:w="567" w:type="dxa"/>
            <w:vAlign w:val="center"/>
          </w:tcPr>
          <w:p w14:paraId="338557D2" w14:textId="3F360C11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10,9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86E99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BBCC2BD" w14:textId="5E26EE92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8,1</w:t>
            </w:r>
          </w:p>
        </w:tc>
        <w:tc>
          <w:tcPr>
            <w:tcW w:w="567" w:type="dxa"/>
            <w:vAlign w:val="center"/>
          </w:tcPr>
          <w:p w14:paraId="7387A7EC" w14:textId="3D8C3C7B" w:rsidR="003D1049" w:rsidRPr="00DC75CD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5,4</w:t>
            </w:r>
          </w:p>
        </w:tc>
        <w:tc>
          <w:tcPr>
            <w:tcW w:w="567" w:type="dxa"/>
            <w:vAlign w:val="center"/>
          </w:tcPr>
          <w:p w14:paraId="3641EBB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7939D607" w14:textId="77777777" w:rsidTr="00CB7DA8">
        <w:trPr>
          <w:jc w:val="center"/>
        </w:trPr>
        <w:tc>
          <w:tcPr>
            <w:tcW w:w="1117" w:type="dxa"/>
            <w:vAlign w:val="center"/>
          </w:tcPr>
          <w:p w14:paraId="0C144FD4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13" w:type="dxa"/>
            <w:vAlign w:val="bottom"/>
          </w:tcPr>
          <w:p w14:paraId="0247231A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857" w:type="dxa"/>
            <w:vAlign w:val="center"/>
          </w:tcPr>
          <w:p w14:paraId="7E1A60ED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5505650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02855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AC2C18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C87779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5402C48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9393FA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744B219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545B6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C422A4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15D76D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A4AAD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D3A2FE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4C07B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BD0887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A11063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29426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E5470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E1C62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7CC43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80C60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64D5CDA4" w14:textId="77777777" w:rsidTr="00CB7DA8">
        <w:trPr>
          <w:jc w:val="center"/>
        </w:trPr>
        <w:tc>
          <w:tcPr>
            <w:tcW w:w="1117" w:type="dxa"/>
            <w:vAlign w:val="center"/>
          </w:tcPr>
          <w:p w14:paraId="3AD4C26E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93.06</w:t>
            </w:r>
          </w:p>
        </w:tc>
        <w:tc>
          <w:tcPr>
            <w:tcW w:w="3113" w:type="dxa"/>
            <w:vAlign w:val="bottom"/>
          </w:tcPr>
          <w:p w14:paraId="0F33C16B" w14:textId="35CD92DB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Bombs, grenades, torpedoes, mines, missiles and similar munitions of war and parts thereof; cartridges and other ammunition and projectiles and parts thereof, including shot and cartridge wads</w:t>
            </w:r>
          </w:p>
        </w:tc>
        <w:tc>
          <w:tcPr>
            <w:tcW w:w="857" w:type="dxa"/>
            <w:vAlign w:val="center"/>
          </w:tcPr>
          <w:p w14:paraId="4F8FD5F9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5C10A2D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434BA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1BAE93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A91B3C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42A9C59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60EE1F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4008B7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F324E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1DC89F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4A68C5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62F93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3FF866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CD2F11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377952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A21A4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D66A6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BD118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A56BB5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C5DDB2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ACA22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0C99AB46" w14:textId="77777777" w:rsidTr="00CB7DA8">
        <w:trPr>
          <w:jc w:val="center"/>
        </w:trPr>
        <w:tc>
          <w:tcPr>
            <w:tcW w:w="1117" w:type="dxa"/>
            <w:vAlign w:val="center"/>
          </w:tcPr>
          <w:p w14:paraId="793F091B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13" w:type="dxa"/>
            <w:vAlign w:val="bottom"/>
          </w:tcPr>
          <w:p w14:paraId="024D4CAB" w14:textId="77777777" w:rsidR="003D1049" w:rsidRPr="00EB1CA9" w:rsidRDefault="003D1049" w:rsidP="003D1049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Shotgun cartridges and parts thereof; air gun pellets:</w:t>
            </w:r>
          </w:p>
        </w:tc>
        <w:tc>
          <w:tcPr>
            <w:tcW w:w="857" w:type="dxa"/>
            <w:vAlign w:val="center"/>
          </w:tcPr>
          <w:p w14:paraId="6A82F956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3DA4417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6F7DC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D39A44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5ED40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BF849B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F31989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CB8F81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1316A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A59AFC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DB969B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18839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07C2A7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675FA8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71840E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7F3C3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4367A8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065CE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42648E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C6C67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B89E3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3A9555DF" w14:textId="77777777" w:rsidTr="00CB7DA8">
        <w:trPr>
          <w:jc w:val="center"/>
        </w:trPr>
        <w:tc>
          <w:tcPr>
            <w:tcW w:w="1117" w:type="dxa"/>
            <w:vAlign w:val="center"/>
          </w:tcPr>
          <w:p w14:paraId="7E4C5E70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9306.21.00</w:t>
            </w:r>
          </w:p>
        </w:tc>
        <w:tc>
          <w:tcPr>
            <w:tcW w:w="3113" w:type="dxa"/>
            <w:vAlign w:val="bottom"/>
          </w:tcPr>
          <w:p w14:paraId="52CFEFDD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 Cartridges</w:t>
            </w:r>
          </w:p>
        </w:tc>
        <w:tc>
          <w:tcPr>
            <w:tcW w:w="857" w:type="dxa"/>
            <w:vAlign w:val="center"/>
          </w:tcPr>
          <w:p w14:paraId="0E31D0D2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2824D27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7AB18B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69DF02A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74F3D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40BC5E8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582EA1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5A5C0D2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72BC3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4AA377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11D676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15B31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B8441D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DD94D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EA3D27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CF3C8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522AE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45100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583A44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42B85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8A705C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74612586" w14:textId="77777777" w:rsidTr="00CB7DA8">
        <w:trPr>
          <w:jc w:val="center"/>
        </w:trPr>
        <w:tc>
          <w:tcPr>
            <w:tcW w:w="1117" w:type="dxa"/>
            <w:vAlign w:val="center"/>
          </w:tcPr>
          <w:p w14:paraId="0E0C16DE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9306.29.00</w:t>
            </w:r>
          </w:p>
        </w:tc>
        <w:tc>
          <w:tcPr>
            <w:tcW w:w="3113" w:type="dxa"/>
            <w:vAlign w:val="bottom"/>
          </w:tcPr>
          <w:p w14:paraId="00D607BD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2DF37CE8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710BA04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611B56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50680EC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0C89A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530A2BA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838966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DEEE23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69D21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6ADA25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E3978E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DF666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E68FB6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82554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5F0F102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EAEC2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2725B0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1BD51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2ECBC01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995AE5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E4E13F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67EF86EF" w14:textId="77777777" w:rsidTr="00CB7DA8">
        <w:trPr>
          <w:jc w:val="center"/>
        </w:trPr>
        <w:tc>
          <w:tcPr>
            <w:tcW w:w="1117" w:type="dxa"/>
            <w:vAlign w:val="center"/>
          </w:tcPr>
          <w:p w14:paraId="4DE97F5D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9306.30</w:t>
            </w:r>
          </w:p>
        </w:tc>
        <w:tc>
          <w:tcPr>
            <w:tcW w:w="3113" w:type="dxa"/>
            <w:vAlign w:val="bottom"/>
          </w:tcPr>
          <w:p w14:paraId="11C7EC07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 cartridges and parts thereof:</w:t>
            </w:r>
          </w:p>
        </w:tc>
        <w:tc>
          <w:tcPr>
            <w:tcW w:w="857" w:type="dxa"/>
            <w:vAlign w:val="center"/>
          </w:tcPr>
          <w:p w14:paraId="3DB688D5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1EAC276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D6F591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3BA225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C56DE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F1522A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8DE8F2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2D2666A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3D7B0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A4706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9795BF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C8E05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852BDB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4444E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B15548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5962E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C338B1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6C998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4B6AC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4B07E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7A7BE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450FC453" w14:textId="77777777" w:rsidTr="00CB7DA8">
        <w:trPr>
          <w:jc w:val="center"/>
        </w:trPr>
        <w:tc>
          <w:tcPr>
            <w:tcW w:w="1117" w:type="dxa"/>
            <w:vAlign w:val="center"/>
          </w:tcPr>
          <w:p w14:paraId="6B186600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13" w:type="dxa"/>
            <w:vAlign w:val="bottom"/>
          </w:tcPr>
          <w:p w14:paraId="220DEC69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For revolvers and pistols of heading 93.02:</w:t>
            </w:r>
          </w:p>
        </w:tc>
        <w:tc>
          <w:tcPr>
            <w:tcW w:w="857" w:type="dxa"/>
            <w:vAlign w:val="center"/>
          </w:tcPr>
          <w:p w14:paraId="0B334CE4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A198B0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F6D72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8A967B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FD6C5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63225A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CDBBF5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548BC5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6CE9A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4CAC6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37E7AC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639073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4D6006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D93C6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8EF8AA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A7ABF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7E225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F9239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D882C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1EA57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BFEDB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529E8D03" w14:textId="77777777" w:rsidTr="00CB7DA8">
        <w:trPr>
          <w:jc w:val="center"/>
        </w:trPr>
        <w:tc>
          <w:tcPr>
            <w:tcW w:w="1117" w:type="dxa"/>
            <w:vAlign w:val="center"/>
          </w:tcPr>
          <w:p w14:paraId="08EB7022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9306.30.11</w:t>
            </w:r>
          </w:p>
        </w:tc>
        <w:tc>
          <w:tcPr>
            <w:tcW w:w="3113" w:type="dxa"/>
            <w:vAlign w:val="bottom"/>
          </w:tcPr>
          <w:p w14:paraId="4B3982DF" w14:textId="1A396EF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- - .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22 calibre cartridges</w:t>
            </w:r>
          </w:p>
        </w:tc>
        <w:tc>
          <w:tcPr>
            <w:tcW w:w="857" w:type="dxa"/>
            <w:vAlign w:val="center"/>
          </w:tcPr>
          <w:p w14:paraId="785E7987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5B692C0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CCBB9E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5EA6A75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A6E438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3320FE6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3CCEBB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77BC91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DD2EC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A58321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486F6E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8BB8FA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1E82E44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7CD6E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364E3F7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E51A8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A38BC7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A3C77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F28526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EE5DB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B8EDC1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78828B6F" w14:textId="77777777" w:rsidTr="00CB7DA8">
        <w:trPr>
          <w:jc w:val="center"/>
        </w:trPr>
        <w:tc>
          <w:tcPr>
            <w:tcW w:w="1117" w:type="dxa"/>
            <w:vAlign w:val="center"/>
          </w:tcPr>
          <w:p w14:paraId="27949571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9306.30.19</w:t>
            </w:r>
          </w:p>
        </w:tc>
        <w:tc>
          <w:tcPr>
            <w:tcW w:w="3113" w:type="dxa"/>
            <w:vAlign w:val="bottom"/>
          </w:tcPr>
          <w:p w14:paraId="0A35D25E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4DD40A1C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5A94A33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468D6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14AAD3F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92DC7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35206F0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84F9F5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61A0402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CA859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74C9A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267E70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17B51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38B054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55568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2FE5FAB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D0581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D0056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6C303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7B8261C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3ED16A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8B1A7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02BBD49B" w14:textId="77777777" w:rsidTr="00CB7DA8">
        <w:trPr>
          <w:jc w:val="center"/>
        </w:trPr>
        <w:tc>
          <w:tcPr>
            <w:tcW w:w="1117" w:type="dxa"/>
            <w:vAlign w:val="center"/>
          </w:tcPr>
          <w:p w14:paraId="432C237A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9306.30.20</w:t>
            </w:r>
          </w:p>
        </w:tc>
        <w:tc>
          <w:tcPr>
            <w:tcW w:w="3113" w:type="dxa"/>
            <w:vAlign w:val="bottom"/>
          </w:tcPr>
          <w:p w14:paraId="0F59C66E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Cartridges for riveting or similar tools or for captive</w:t>
            </w: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bolt humane killers and parts thereof</w:t>
            </w:r>
          </w:p>
        </w:tc>
        <w:tc>
          <w:tcPr>
            <w:tcW w:w="857" w:type="dxa"/>
            <w:vAlign w:val="center"/>
          </w:tcPr>
          <w:p w14:paraId="021E2BE7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5A86EA6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4DB2EB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679BDCE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773DA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3684E31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307F43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331CC0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6D431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B4CB8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CF13E5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F1FF0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7D0A0F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9BB978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1CB08BD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F20F6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468B4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5A3C5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49C8F69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A9192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B36071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4ABEEB4E" w14:textId="77777777" w:rsidTr="00CB7DA8">
        <w:trPr>
          <w:jc w:val="center"/>
        </w:trPr>
        <w:tc>
          <w:tcPr>
            <w:tcW w:w="1117" w:type="dxa"/>
            <w:vAlign w:val="center"/>
          </w:tcPr>
          <w:p w14:paraId="7AD7F574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9306.30.30</w:t>
            </w:r>
          </w:p>
        </w:tc>
        <w:tc>
          <w:tcPr>
            <w:tcW w:w="3113" w:type="dxa"/>
            <w:vAlign w:val="bottom"/>
          </w:tcPr>
          <w:p w14:paraId="49F0575B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For sporting, hunting or target-shooting guns, rifles and carbines, other than shotguns</w:t>
            </w:r>
          </w:p>
        </w:tc>
        <w:tc>
          <w:tcPr>
            <w:tcW w:w="857" w:type="dxa"/>
            <w:vAlign w:val="center"/>
          </w:tcPr>
          <w:p w14:paraId="24542456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B02CEC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5C2C84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5C8B64C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A502B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57665F6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D66D75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D603E8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4ADE8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4726E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BAC213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82344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F1BB18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77457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2EAFC40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FF774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E8F2CD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B721D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7D9A461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7FCC6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BD1629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7C44A9B7" w14:textId="77777777" w:rsidTr="00CB7DA8">
        <w:trPr>
          <w:jc w:val="center"/>
        </w:trPr>
        <w:tc>
          <w:tcPr>
            <w:tcW w:w="1117" w:type="dxa"/>
            <w:vAlign w:val="center"/>
          </w:tcPr>
          <w:p w14:paraId="1955E3A2" w14:textId="77777777" w:rsidR="003D104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13" w:type="dxa"/>
            <w:vAlign w:val="bottom"/>
          </w:tcPr>
          <w:p w14:paraId="0F0A7E98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57" w:type="dxa"/>
            <w:vAlign w:val="center"/>
          </w:tcPr>
          <w:p w14:paraId="20A73E4D" w14:textId="77777777" w:rsidR="003D104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B0DC27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EA862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528889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F0CD23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9E934C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29AF4A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1DA9CC7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615EAD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DF0C6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4EAA9A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B18E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780AD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244FD1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BAD9E5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A14C2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F40D8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B7A9D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FB86F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D7617E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801F7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4FDF90B2" w14:textId="77777777" w:rsidTr="00CB7DA8">
        <w:trPr>
          <w:jc w:val="center"/>
        </w:trPr>
        <w:tc>
          <w:tcPr>
            <w:tcW w:w="1117" w:type="dxa"/>
            <w:vAlign w:val="center"/>
          </w:tcPr>
          <w:p w14:paraId="712FD13B" w14:textId="77777777" w:rsidR="003D104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9306.30.91</w:t>
            </w:r>
          </w:p>
        </w:tc>
        <w:tc>
          <w:tcPr>
            <w:tcW w:w="3113" w:type="dxa"/>
            <w:vAlign w:val="bottom"/>
          </w:tcPr>
          <w:p w14:paraId="527AB919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.22 calibre cartridges</w:t>
            </w:r>
          </w:p>
        </w:tc>
        <w:tc>
          <w:tcPr>
            <w:tcW w:w="857" w:type="dxa"/>
            <w:vAlign w:val="center"/>
          </w:tcPr>
          <w:p w14:paraId="491BC6E1" w14:textId="77777777" w:rsidR="003D104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9A9749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4E9957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10172E2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524BA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442E574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0D755C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200266F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3604D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64EC3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0C7160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0A5FEA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B268E1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2661F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088878E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91FBC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975937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BAF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2D5F1F7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472FF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707C36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49894A0A" w14:textId="77777777" w:rsidTr="00CB7DA8">
        <w:trPr>
          <w:jc w:val="center"/>
        </w:trPr>
        <w:tc>
          <w:tcPr>
            <w:tcW w:w="1117" w:type="dxa"/>
            <w:vAlign w:val="center"/>
          </w:tcPr>
          <w:p w14:paraId="4EBECD70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9306.30.99</w:t>
            </w:r>
          </w:p>
        </w:tc>
        <w:tc>
          <w:tcPr>
            <w:tcW w:w="3113" w:type="dxa"/>
            <w:vAlign w:val="bottom"/>
          </w:tcPr>
          <w:p w14:paraId="08DC1430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- 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7DFF2863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0BD4B9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09897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3DEA869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3B620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262D297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D9DBD6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1777470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ED672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9B548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506A79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B574E6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F6882E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722FD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02A1D16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EB19C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A4904C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49C93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FBA462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82174D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68D65D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1C1AF2C5" w14:textId="77777777" w:rsidTr="00CB7DA8">
        <w:trPr>
          <w:jc w:val="center"/>
        </w:trPr>
        <w:tc>
          <w:tcPr>
            <w:tcW w:w="1117" w:type="dxa"/>
            <w:vAlign w:val="center"/>
          </w:tcPr>
          <w:p w14:paraId="32EA466A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9306.90.00</w:t>
            </w:r>
          </w:p>
        </w:tc>
        <w:tc>
          <w:tcPr>
            <w:tcW w:w="3113" w:type="dxa"/>
            <w:vAlign w:val="bottom"/>
          </w:tcPr>
          <w:p w14:paraId="609C0FBF" w14:textId="7777777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- </w:t>
            </w: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57" w:type="dxa"/>
            <w:vAlign w:val="center"/>
          </w:tcPr>
          <w:p w14:paraId="5E14F7EA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577AA9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D75F5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372085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B7BD9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BF2042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E9731F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19641DE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DD077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73DEB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A3493D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19364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84486C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F36E9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0E658B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E657C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C2F57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0A81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4D082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3E371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0D4BB1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4328D864" w14:textId="77777777" w:rsidTr="00CB7DA8">
        <w:trPr>
          <w:jc w:val="center"/>
        </w:trPr>
        <w:tc>
          <w:tcPr>
            <w:tcW w:w="1117" w:type="dxa"/>
          </w:tcPr>
          <w:p w14:paraId="50E041FD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D70133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9306.90.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1</w:t>
            </w:r>
            <w:r w:rsidRPr="00D70133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</w:t>
            </w:r>
          </w:p>
        </w:tc>
        <w:tc>
          <w:tcPr>
            <w:tcW w:w="3113" w:type="dxa"/>
            <w:vAlign w:val="bottom"/>
          </w:tcPr>
          <w:p w14:paraId="46505942" w14:textId="77777777" w:rsidR="003D1049" w:rsidRPr="001A1517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Bombs, grenades, torpedoes, mines, missiles and similar munitions of war and parts thereof</w:t>
            </w:r>
          </w:p>
        </w:tc>
        <w:tc>
          <w:tcPr>
            <w:tcW w:w="857" w:type="dxa"/>
            <w:vAlign w:val="center"/>
          </w:tcPr>
          <w:p w14:paraId="137D045C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3E1CE68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C5CB1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400C6A8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60643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07F04B6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88A3AB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59FC299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9D48A4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9C8B7E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4430B8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1E1D3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D54E69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1FB7B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04D8384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F4EB1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EBBAA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63944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043BF67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B6B973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95CEB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77F90BE2" w14:textId="77777777" w:rsidTr="00CB7DA8">
        <w:trPr>
          <w:jc w:val="center"/>
        </w:trPr>
        <w:tc>
          <w:tcPr>
            <w:tcW w:w="1117" w:type="dxa"/>
          </w:tcPr>
          <w:p w14:paraId="110242DB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D70133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9306.90.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9</w:t>
            </w:r>
            <w:r w:rsidRPr="00D70133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0</w:t>
            </w:r>
          </w:p>
        </w:tc>
        <w:tc>
          <w:tcPr>
            <w:tcW w:w="3113" w:type="dxa"/>
            <w:vAlign w:val="bottom"/>
          </w:tcPr>
          <w:p w14:paraId="1ECB8CD3" w14:textId="77777777" w:rsidR="003D1049" w:rsidRPr="00F977C0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>- - Other</w:t>
            </w:r>
          </w:p>
        </w:tc>
        <w:tc>
          <w:tcPr>
            <w:tcW w:w="857" w:type="dxa"/>
            <w:vAlign w:val="center"/>
          </w:tcPr>
          <w:p w14:paraId="01E63626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77B80BD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AAA641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vAlign w:val="center"/>
          </w:tcPr>
          <w:p w14:paraId="25CE870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1E9B4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543842D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D6A288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3CA1696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5594A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33696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460A0B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A025AB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75E9D8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CD503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668ABBC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526F7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C8A646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3B4E6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123B0CE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E6B953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0487D3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D1049" w14:paraId="58E8BE19" w14:textId="77777777" w:rsidTr="00CB7DA8">
        <w:trPr>
          <w:jc w:val="center"/>
        </w:trPr>
        <w:tc>
          <w:tcPr>
            <w:tcW w:w="1117" w:type="dxa"/>
            <w:vAlign w:val="center"/>
          </w:tcPr>
          <w:p w14:paraId="2849D9EF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13" w:type="dxa"/>
            <w:vAlign w:val="bottom"/>
          </w:tcPr>
          <w:p w14:paraId="343A7F37" w14:textId="77777777" w:rsidR="003D1049" w:rsidRPr="00EB1CA9" w:rsidRDefault="003D1049" w:rsidP="003D1049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857" w:type="dxa"/>
            <w:vAlign w:val="center"/>
          </w:tcPr>
          <w:p w14:paraId="432F2F35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0432D00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C62A8B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FEEE24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6B6BF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6191EE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CC40EC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08791B8E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22CFE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8ECF6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CB746E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281DBB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40954B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02E842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B9523A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85013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8BEB5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CFBB4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504A6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42AFA1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586A0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D1049" w14:paraId="11CD5F8B" w14:textId="77777777" w:rsidTr="00CB7DA8">
        <w:trPr>
          <w:jc w:val="center"/>
        </w:trPr>
        <w:tc>
          <w:tcPr>
            <w:tcW w:w="1117" w:type="dxa"/>
            <w:vAlign w:val="center"/>
          </w:tcPr>
          <w:p w14:paraId="73D1B552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9307.00.00</w:t>
            </w:r>
          </w:p>
        </w:tc>
        <w:tc>
          <w:tcPr>
            <w:tcW w:w="3113" w:type="dxa"/>
            <w:vAlign w:val="bottom"/>
          </w:tcPr>
          <w:p w14:paraId="4F260EBD" w14:textId="28489597" w:rsidR="003D1049" w:rsidRDefault="003D1049" w:rsidP="003D1049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Swords, cutlasses, bayonets, lances and similar arms, parts thereof and scabbards and sheaths therefor</w:t>
            </w:r>
          </w:p>
        </w:tc>
        <w:tc>
          <w:tcPr>
            <w:tcW w:w="857" w:type="dxa"/>
            <w:vAlign w:val="center"/>
          </w:tcPr>
          <w:p w14:paraId="02103D8F" w14:textId="77777777" w:rsidR="003D1049" w:rsidRPr="00EB1CA9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EB1CA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unit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441642B5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509F69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566" w:type="dxa"/>
            <w:vAlign w:val="center"/>
          </w:tcPr>
          <w:p w14:paraId="0A45F1B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8570B2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3" w:type="dxa"/>
            <w:vAlign w:val="center"/>
          </w:tcPr>
          <w:p w14:paraId="7E53421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B1C2ACD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14:paraId="62A2D369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95544A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CF58FF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F961EBC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25BB96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7B9A2030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D1C234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5" w:type="dxa"/>
            <w:vAlign w:val="center"/>
          </w:tcPr>
          <w:p w14:paraId="24142CF8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0DE509" w14:textId="6C27C6D6" w:rsidR="003D1049" w:rsidRPr="00CB7DA8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67" w:type="dxa"/>
            <w:vAlign w:val="center"/>
          </w:tcPr>
          <w:p w14:paraId="711853EC" w14:textId="18F7715B" w:rsidR="003D1049" w:rsidRPr="00CB7DA8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1,8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5873C7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55E7AA0" w14:textId="25DE3E67" w:rsidR="003D1049" w:rsidRPr="00CB7DA8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1,3</w:t>
            </w:r>
          </w:p>
        </w:tc>
        <w:tc>
          <w:tcPr>
            <w:tcW w:w="567" w:type="dxa"/>
            <w:vAlign w:val="center"/>
          </w:tcPr>
          <w:p w14:paraId="24932418" w14:textId="0A65F9F2" w:rsidR="003D1049" w:rsidRPr="00CB7DA8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vi-VN"/>
              </w:rPr>
              <w:t>0,9</w:t>
            </w:r>
          </w:p>
        </w:tc>
        <w:tc>
          <w:tcPr>
            <w:tcW w:w="567" w:type="dxa"/>
            <w:vAlign w:val="center"/>
          </w:tcPr>
          <w:p w14:paraId="3BDC69A3" w14:textId="77777777" w:rsidR="003D1049" w:rsidRPr="00591CE2" w:rsidRDefault="003D1049" w:rsidP="003D10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591CE2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0ED71C5C" w14:textId="77777777" w:rsidR="00AB2DC5" w:rsidRPr="00C56489" w:rsidRDefault="00AB2DC5" w:rsidP="00AB2DC5"/>
    <w:p w14:paraId="0D6D458E" w14:textId="7AFDB7B9" w:rsidR="00053DD2" w:rsidRPr="00C56489" w:rsidRDefault="00053DD2" w:rsidP="00B92451">
      <w:pPr>
        <w:keepNext/>
        <w:spacing w:before="120"/>
        <w:jc w:val="center"/>
        <w:outlineLvl w:val="0"/>
      </w:pPr>
      <w:r w:rsidRPr="00BB18EF">
        <w:rPr>
          <w:rFonts w:cs="Arial"/>
          <w:sz w:val="18"/>
          <w:szCs w:val="18"/>
        </w:rPr>
        <w:t xml:space="preserve"> </w:t>
      </w:r>
    </w:p>
    <w:sectPr w:rsidR="00053DD2" w:rsidRPr="00C56489" w:rsidSect="009E091D">
      <w:headerReference w:type="default" r:id="rId8"/>
      <w:footerReference w:type="default" r:id="rId9"/>
      <w:pgSz w:w="16840" w:h="11907" w:orient="landscape" w:code="9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787C6" w14:textId="77777777" w:rsidR="00735662" w:rsidRDefault="00735662">
      <w:r>
        <w:separator/>
      </w:r>
    </w:p>
  </w:endnote>
  <w:endnote w:type="continuationSeparator" w:id="0">
    <w:p w14:paraId="46543111" w14:textId="77777777" w:rsidR="00735662" w:rsidRDefault="0073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1847" w14:textId="77777777" w:rsidR="00EC3BD7" w:rsidRDefault="00EC3BD7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829E686" wp14:editId="7A7DA56D">
              <wp:simplePos x="0" y="0"/>
              <wp:positionH relativeFrom="column">
                <wp:posOffset>-43132</wp:posOffset>
              </wp:positionH>
              <wp:positionV relativeFrom="paragraph">
                <wp:posOffset>121345</wp:posOffset>
              </wp:positionV>
              <wp:extent cx="9834113" cy="0"/>
              <wp:effectExtent l="0" t="0" r="3429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1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20C71459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Pfz1aW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635516C2" w14:textId="77777777" w:rsidR="00EC3BD7" w:rsidRDefault="00EC3BD7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D246C" w14:textId="77777777" w:rsidR="00735662" w:rsidRDefault="00735662">
      <w:r>
        <w:separator/>
      </w:r>
    </w:p>
  </w:footnote>
  <w:footnote w:type="continuationSeparator" w:id="0">
    <w:p w14:paraId="39B94633" w14:textId="77777777" w:rsidR="00735662" w:rsidRDefault="00735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4BC3" w14:textId="535BAB44" w:rsidR="00EC3BD7" w:rsidRPr="000974C9" w:rsidRDefault="00EC3BD7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672C439" wp14:editId="0BDEA9EF">
              <wp:simplePos x="0" y="0"/>
              <wp:positionH relativeFrom="margin">
                <wp:posOffset>0</wp:posOffset>
              </wp:positionH>
              <wp:positionV relativeFrom="paragraph">
                <wp:posOffset>170551</wp:posOffset>
              </wp:positionV>
              <wp:extent cx="9808234" cy="8627"/>
              <wp:effectExtent l="0" t="0" r="21590" b="2984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34" cy="862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418F8B93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>Vietnam</w:t>
    </w:r>
    <w:r>
      <w:rPr>
        <w:rFonts w:ascii="Tahoma" w:hAnsi="Tahoma"/>
        <w:b/>
        <w:sz w:val="20"/>
      </w:rPr>
      <w:t xml:space="preserve"> Customs Tariff Schedule - 2</w:t>
    </w:r>
    <w:r w:rsidRPr="00AD0B16">
      <w:rPr>
        <w:rFonts w:ascii="Tahoma" w:hAnsi="Tahoma"/>
        <w:b/>
        <w:sz w:val="20"/>
      </w:rPr>
      <w:t>0</w:t>
    </w:r>
    <w:r>
      <w:rPr>
        <w:rFonts w:ascii="Tahoma" w:hAnsi="Tahoma"/>
        <w:b/>
        <w:sz w:val="20"/>
      </w:rPr>
      <w:t>2</w:t>
    </w:r>
    <w:r w:rsidR="000974C9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079EB"/>
    <w:rsid w:val="00023F33"/>
    <w:rsid w:val="0003126B"/>
    <w:rsid w:val="000455CA"/>
    <w:rsid w:val="00053DD2"/>
    <w:rsid w:val="000609FD"/>
    <w:rsid w:val="00063254"/>
    <w:rsid w:val="000701D7"/>
    <w:rsid w:val="00071B3B"/>
    <w:rsid w:val="000747DA"/>
    <w:rsid w:val="0007592D"/>
    <w:rsid w:val="0008375F"/>
    <w:rsid w:val="00097041"/>
    <w:rsid w:val="000974C9"/>
    <w:rsid w:val="000A44AF"/>
    <w:rsid w:val="000B1D01"/>
    <w:rsid w:val="000B3022"/>
    <w:rsid w:val="000D7AAD"/>
    <w:rsid w:val="000E08A1"/>
    <w:rsid w:val="000E39A1"/>
    <w:rsid w:val="00103394"/>
    <w:rsid w:val="0010387B"/>
    <w:rsid w:val="001132C5"/>
    <w:rsid w:val="00116662"/>
    <w:rsid w:val="001216DE"/>
    <w:rsid w:val="001374C5"/>
    <w:rsid w:val="00141B13"/>
    <w:rsid w:val="00142A9C"/>
    <w:rsid w:val="00146946"/>
    <w:rsid w:val="00147E18"/>
    <w:rsid w:val="001520D1"/>
    <w:rsid w:val="00154815"/>
    <w:rsid w:val="00155F59"/>
    <w:rsid w:val="001763E9"/>
    <w:rsid w:val="00183496"/>
    <w:rsid w:val="001A28F5"/>
    <w:rsid w:val="001A37F8"/>
    <w:rsid w:val="001B22A4"/>
    <w:rsid w:val="001C6631"/>
    <w:rsid w:val="001F2376"/>
    <w:rsid w:val="001F38F7"/>
    <w:rsid w:val="001F437F"/>
    <w:rsid w:val="00212063"/>
    <w:rsid w:val="00213BBE"/>
    <w:rsid w:val="00231CA9"/>
    <w:rsid w:val="0023241C"/>
    <w:rsid w:val="00242223"/>
    <w:rsid w:val="00244965"/>
    <w:rsid w:val="0024588E"/>
    <w:rsid w:val="002522F7"/>
    <w:rsid w:val="0025367D"/>
    <w:rsid w:val="00255950"/>
    <w:rsid w:val="00275C52"/>
    <w:rsid w:val="00281389"/>
    <w:rsid w:val="00286DCF"/>
    <w:rsid w:val="00290155"/>
    <w:rsid w:val="00292AD0"/>
    <w:rsid w:val="002A5E01"/>
    <w:rsid w:val="002A6432"/>
    <w:rsid w:val="002B27BC"/>
    <w:rsid w:val="002B77CF"/>
    <w:rsid w:val="002D12AD"/>
    <w:rsid w:val="002D22B2"/>
    <w:rsid w:val="002E1D19"/>
    <w:rsid w:val="002E46C2"/>
    <w:rsid w:val="002E4CC6"/>
    <w:rsid w:val="002E713B"/>
    <w:rsid w:val="002F1024"/>
    <w:rsid w:val="00302267"/>
    <w:rsid w:val="00303337"/>
    <w:rsid w:val="0030378E"/>
    <w:rsid w:val="00304048"/>
    <w:rsid w:val="0030708F"/>
    <w:rsid w:val="00316D85"/>
    <w:rsid w:val="00326048"/>
    <w:rsid w:val="00340B1D"/>
    <w:rsid w:val="00357919"/>
    <w:rsid w:val="00377506"/>
    <w:rsid w:val="00382577"/>
    <w:rsid w:val="003926DC"/>
    <w:rsid w:val="003A3AEC"/>
    <w:rsid w:val="003A77CF"/>
    <w:rsid w:val="003C0767"/>
    <w:rsid w:val="003D1049"/>
    <w:rsid w:val="003D33CA"/>
    <w:rsid w:val="003E088A"/>
    <w:rsid w:val="003E68EE"/>
    <w:rsid w:val="003F0B60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A27"/>
    <w:rsid w:val="00463BDE"/>
    <w:rsid w:val="0046589C"/>
    <w:rsid w:val="00465BD9"/>
    <w:rsid w:val="004750B0"/>
    <w:rsid w:val="0047639E"/>
    <w:rsid w:val="00484F0C"/>
    <w:rsid w:val="00487FBD"/>
    <w:rsid w:val="004931DD"/>
    <w:rsid w:val="004964BC"/>
    <w:rsid w:val="004965E2"/>
    <w:rsid w:val="004972EA"/>
    <w:rsid w:val="004A74AD"/>
    <w:rsid w:val="004B00FD"/>
    <w:rsid w:val="004B6F7A"/>
    <w:rsid w:val="004C1A5D"/>
    <w:rsid w:val="004D2A8A"/>
    <w:rsid w:val="00501878"/>
    <w:rsid w:val="00502C77"/>
    <w:rsid w:val="005064E4"/>
    <w:rsid w:val="00511636"/>
    <w:rsid w:val="005151D9"/>
    <w:rsid w:val="005378E6"/>
    <w:rsid w:val="0054252B"/>
    <w:rsid w:val="00544AC8"/>
    <w:rsid w:val="0054682B"/>
    <w:rsid w:val="00546BEA"/>
    <w:rsid w:val="00556630"/>
    <w:rsid w:val="00561E24"/>
    <w:rsid w:val="00582CA4"/>
    <w:rsid w:val="00584AB8"/>
    <w:rsid w:val="00592334"/>
    <w:rsid w:val="00597650"/>
    <w:rsid w:val="00597CD2"/>
    <w:rsid w:val="005A3237"/>
    <w:rsid w:val="005A3C3C"/>
    <w:rsid w:val="005A5D3A"/>
    <w:rsid w:val="005A7424"/>
    <w:rsid w:val="005B4053"/>
    <w:rsid w:val="005C4A3B"/>
    <w:rsid w:val="005C7920"/>
    <w:rsid w:val="005D44BA"/>
    <w:rsid w:val="005F5429"/>
    <w:rsid w:val="00600E10"/>
    <w:rsid w:val="00603631"/>
    <w:rsid w:val="006138D5"/>
    <w:rsid w:val="0061559C"/>
    <w:rsid w:val="0063442E"/>
    <w:rsid w:val="00650B31"/>
    <w:rsid w:val="00656F5B"/>
    <w:rsid w:val="00662B34"/>
    <w:rsid w:val="00664FC0"/>
    <w:rsid w:val="00665632"/>
    <w:rsid w:val="0066661F"/>
    <w:rsid w:val="00670BE8"/>
    <w:rsid w:val="00673E45"/>
    <w:rsid w:val="00675224"/>
    <w:rsid w:val="00675EC5"/>
    <w:rsid w:val="00686A97"/>
    <w:rsid w:val="0069114A"/>
    <w:rsid w:val="00694A14"/>
    <w:rsid w:val="006A7C6F"/>
    <w:rsid w:val="006B1519"/>
    <w:rsid w:val="006D5162"/>
    <w:rsid w:val="006E300B"/>
    <w:rsid w:val="006F3889"/>
    <w:rsid w:val="006F69E3"/>
    <w:rsid w:val="00702B99"/>
    <w:rsid w:val="00707BFC"/>
    <w:rsid w:val="007169F3"/>
    <w:rsid w:val="00730FAA"/>
    <w:rsid w:val="00735662"/>
    <w:rsid w:val="00736B7C"/>
    <w:rsid w:val="0073762B"/>
    <w:rsid w:val="00737CF9"/>
    <w:rsid w:val="007461F8"/>
    <w:rsid w:val="00755301"/>
    <w:rsid w:val="00755661"/>
    <w:rsid w:val="0075732A"/>
    <w:rsid w:val="00760921"/>
    <w:rsid w:val="00776610"/>
    <w:rsid w:val="00776F64"/>
    <w:rsid w:val="007A400D"/>
    <w:rsid w:val="007A46CE"/>
    <w:rsid w:val="007A7F73"/>
    <w:rsid w:val="007A7F76"/>
    <w:rsid w:val="007B66AA"/>
    <w:rsid w:val="007C155E"/>
    <w:rsid w:val="007C46AC"/>
    <w:rsid w:val="007C49E7"/>
    <w:rsid w:val="007C639D"/>
    <w:rsid w:val="007C6433"/>
    <w:rsid w:val="007D1439"/>
    <w:rsid w:val="007D31CE"/>
    <w:rsid w:val="007D3C34"/>
    <w:rsid w:val="007D60EC"/>
    <w:rsid w:val="007E1A37"/>
    <w:rsid w:val="007E1DA2"/>
    <w:rsid w:val="007E6781"/>
    <w:rsid w:val="007F3942"/>
    <w:rsid w:val="007F75BE"/>
    <w:rsid w:val="0080108C"/>
    <w:rsid w:val="008021E6"/>
    <w:rsid w:val="00810F56"/>
    <w:rsid w:val="0081614B"/>
    <w:rsid w:val="00821A02"/>
    <w:rsid w:val="00821DE8"/>
    <w:rsid w:val="0082674C"/>
    <w:rsid w:val="008306CE"/>
    <w:rsid w:val="00841C37"/>
    <w:rsid w:val="00844CEF"/>
    <w:rsid w:val="00846927"/>
    <w:rsid w:val="00847C64"/>
    <w:rsid w:val="008579EA"/>
    <w:rsid w:val="00866229"/>
    <w:rsid w:val="00867915"/>
    <w:rsid w:val="00875AF7"/>
    <w:rsid w:val="00883B81"/>
    <w:rsid w:val="0089303A"/>
    <w:rsid w:val="008B1228"/>
    <w:rsid w:val="008B4C36"/>
    <w:rsid w:val="008C2670"/>
    <w:rsid w:val="008C7953"/>
    <w:rsid w:val="008C798F"/>
    <w:rsid w:val="008D6D5C"/>
    <w:rsid w:val="008E22C2"/>
    <w:rsid w:val="008E37E0"/>
    <w:rsid w:val="008E6A8C"/>
    <w:rsid w:val="008F047C"/>
    <w:rsid w:val="009174B5"/>
    <w:rsid w:val="009257A9"/>
    <w:rsid w:val="009342E0"/>
    <w:rsid w:val="0093659E"/>
    <w:rsid w:val="00937D19"/>
    <w:rsid w:val="009447BB"/>
    <w:rsid w:val="009467E1"/>
    <w:rsid w:val="009541FB"/>
    <w:rsid w:val="00955DCB"/>
    <w:rsid w:val="00972D83"/>
    <w:rsid w:val="00973A00"/>
    <w:rsid w:val="00976EC1"/>
    <w:rsid w:val="009773C2"/>
    <w:rsid w:val="00990697"/>
    <w:rsid w:val="00993AEB"/>
    <w:rsid w:val="00997DC4"/>
    <w:rsid w:val="009A4EB5"/>
    <w:rsid w:val="009B372D"/>
    <w:rsid w:val="009B568F"/>
    <w:rsid w:val="009B5DE3"/>
    <w:rsid w:val="009C509A"/>
    <w:rsid w:val="009D4418"/>
    <w:rsid w:val="009E091D"/>
    <w:rsid w:val="009E36BA"/>
    <w:rsid w:val="009E3F89"/>
    <w:rsid w:val="009F70AE"/>
    <w:rsid w:val="00A12056"/>
    <w:rsid w:val="00A32D7C"/>
    <w:rsid w:val="00A33A91"/>
    <w:rsid w:val="00A374FE"/>
    <w:rsid w:val="00A441F5"/>
    <w:rsid w:val="00A61B27"/>
    <w:rsid w:val="00A669F1"/>
    <w:rsid w:val="00A76EED"/>
    <w:rsid w:val="00A86542"/>
    <w:rsid w:val="00A87A04"/>
    <w:rsid w:val="00AA1A7D"/>
    <w:rsid w:val="00AB2DC5"/>
    <w:rsid w:val="00AB5461"/>
    <w:rsid w:val="00AC1DFD"/>
    <w:rsid w:val="00AC5941"/>
    <w:rsid w:val="00AD0B16"/>
    <w:rsid w:val="00AD2D84"/>
    <w:rsid w:val="00AD33D6"/>
    <w:rsid w:val="00B00534"/>
    <w:rsid w:val="00B03DD2"/>
    <w:rsid w:val="00B06E7C"/>
    <w:rsid w:val="00B1570A"/>
    <w:rsid w:val="00B22C8B"/>
    <w:rsid w:val="00B239CE"/>
    <w:rsid w:val="00B253A3"/>
    <w:rsid w:val="00B2587F"/>
    <w:rsid w:val="00B36E7D"/>
    <w:rsid w:val="00B450DC"/>
    <w:rsid w:val="00B51D22"/>
    <w:rsid w:val="00B651F4"/>
    <w:rsid w:val="00B7435C"/>
    <w:rsid w:val="00B91433"/>
    <w:rsid w:val="00B92451"/>
    <w:rsid w:val="00BA2372"/>
    <w:rsid w:val="00BB3E11"/>
    <w:rsid w:val="00BB4ED7"/>
    <w:rsid w:val="00BC2FE9"/>
    <w:rsid w:val="00BC5A87"/>
    <w:rsid w:val="00BC6155"/>
    <w:rsid w:val="00BD6661"/>
    <w:rsid w:val="00BE2053"/>
    <w:rsid w:val="00BE4828"/>
    <w:rsid w:val="00BE755C"/>
    <w:rsid w:val="00BF466F"/>
    <w:rsid w:val="00BF7FBD"/>
    <w:rsid w:val="00C028A3"/>
    <w:rsid w:val="00C264C0"/>
    <w:rsid w:val="00C307C7"/>
    <w:rsid w:val="00C31050"/>
    <w:rsid w:val="00C312D1"/>
    <w:rsid w:val="00C324B7"/>
    <w:rsid w:val="00C37A18"/>
    <w:rsid w:val="00C42F90"/>
    <w:rsid w:val="00C46980"/>
    <w:rsid w:val="00C5057F"/>
    <w:rsid w:val="00C5303A"/>
    <w:rsid w:val="00C56489"/>
    <w:rsid w:val="00C578E1"/>
    <w:rsid w:val="00C65B5E"/>
    <w:rsid w:val="00C71F6D"/>
    <w:rsid w:val="00C83C08"/>
    <w:rsid w:val="00C83EAA"/>
    <w:rsid w:val="00C91F5F"/>
    <w:rsid w:val="00C92F67"/>
    <w:rsid w:val="00CA4C75"/>
    <w:rsid w:val="00CA74D1"/>
    <w:rsid w:val="00CB124F"/>
    <w:rsid w:val="00CB7DA8"/>
    <w:rsid w:val="00CC22B5"/>
    <w:rsid w:val="00CC3E2E"/>
    <w:rsid w:val="00CD20E1"/>
    <w:rsid w:val="00CD40E2"/>
    <w:rsid w:val="00CE469D"/>
    <w:rsid w:val="00CE56F4"/>
    <w:rsid w:val="00CF19E5"/>
    <w:rsid w:val="00CF767A"/>
    <w:rsid w:val="00D02A78"/>
    <w:rsid w:val="00D111FC"/>
    <w:rsid w:val="00D160D4"/>
    <w:rsid w:val="00D21345"/>
    <w:rsid w:val="00D24E3D"/>
    <w:rsid w:val="00D34CD5"/>
    <w:rsid w:val="00D4108E"/>
    <w:rsid w:val="00D411DD"/>
    <w:rsid w:val="00D43A5B"/>
    <w:rsid w:val="00D465B1"/>
    <w:rsid w:val="00D47EF8"/>
    <w:rsid w:val="00D65192"/>
    <w:rsid w:val="00D700BF"/>
    <w:rsid w:val="00D76248"/>
    <w:rsid w:val="00DA185F"/>
    <w:rsid w:val="00DA39D6"/>
    <w:rsid w:val="00DA62B8"/>
    <w:rsid w:val="00DB1E91"/>
    <w:rsid w:val="00DB3634"/>
    <w:rsid w:val="00DB3729"/>
    <w:rsid w:val="00DB6EF9"/>
    <w:rsid w:val="00DC0ADB"/>
    <w:rsid w:val="00DC1216"/>
    <w:rsid w:val="00DC75CD"/>
    <w:rsid w:val="00DD0085"/>
    <w:rsid w:val="00DE3D9C"/>
    <w:rsid w:val="00E021F8"/>
    <w:rsid w:val="00E050B2"/>
    <w:rsid w:val="00E12C1D"/>
    <w:rsid w:val="00E13033"/>
    <w:rsid w:val="00E13874"/>
    <w:rsid w:val="00E35EEC"/>
    <w:rsid w:val="00E449F8"/>
    <w:rsid w:val="00E524CA"/>
    <w:rsid w:val="00E52917"/>
    <w:rsid w:val="00E52B97"/>
    <w:rsid w:val="00E52CDE"/>
    <w:rsid w:val="00E531D0"/>
    <w:rsid w:val="00E60219"/>
    <w:rsid w:val="00E73E98"/>
    <w:rsid w:val="00E74ACC"/>
    <w:rsid w:val="00E804F4"/>
    <w:rsid w:val="00E8243C"/>
    <w:rsid w:val="00E86B58"/>
    <w:rsid w:val="00EA218F"/>
    <w:rsid w:val="00EA2241"/>
    <w:rsid w:val="00EA240C"/>
    <w:rsid w:val="00EB16CA"/>
    <w:rsid w:val="00EC0B27"/>
    <w:rsid w:val="00EC3BD7"/>
    <w:rsid w:val="00EC46AE"/>
    <w:rsid w:val="00ED5BA1"/>
    <w:rsid w:val="00EF2646"/>
    <w:rsid w:val="00EF3D3E"/>
    <w:rsid w:val="00F01E3B"/>
    <w:rsid w:val="00F11FED"/>
    <w:rsid w:val="00F12EA0"/>
    <w:rsid w:val="00F16740"/>
    <w:rsid w:val="00F20312"/>
    <w:rsid w:val="00F517EF"/>
    <w:rsid w:val="00F6011B"/>
    <w:rsid w:val="00F641F1"/>
    <w:rsid w:val="00F666E7"/>
    <w:rsid w:val="00F86BA8"/>
    <w:rsid w:val="00F935EC"/>
    <w:rsid w:val="00F94FF0"/>
    <w:rsid w:val="00FA7ED3"/>
    <w:rsid w:val="00FC188A"/>
    <w:rsid w:val="00FF2DBC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53A8C"/>
  <w15:docId w15:val="{925D8923-E8B6-4C1F-82E2-46E15D421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rFonts w:ascii="VnNCentury2" w:hAnsi="VnNCentury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Pr>
      <w:rFonts w:ascii="VnNCentury2" w:hAnsi="VnNCentury2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rPr>
      <w:snapToGrid w:val="0"/>
      <w:sz w:val="18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53DD2"/>
    <w:rPr>
      <w:rFonts w:ascii="Arial" w:hAnsi="Arial"/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4484-593A-44B0-BC48-FA0D2F93C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2026-03-30T01:44:00Z</dcterms:created>
  <dcterms:modified xsi:type="dcterms:W3CDTF">2026-03-30T01:44:00Z</dcterms:modified>
</cp:coreProperties>
</file>